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B2D59" w14:textId="15E8045C" w:rsidR="00223094" w:rsidRPr="00835D1F" w:rsidRDefault="0034426B" w:rsidP="00223094">
      <w:pPr>
        <w:jc w:val="center"/>
        <w:rPr>
          <w:rFonts w:ascii="Gill Sans MT" w:hAnsi="Gill Sans MT"/>
          <w:b/>
          <w:sz w:val="72"/>
          <w:szCs w:val="48"/>
        </w:rPr>
      </w:pPr>
      <w:r>
        <w:rPr>
          <w:rFonts w:ascii="Gill Sans MT" w:hAnsi="Gill Sans MT"/>
          <w:b/>
          <w:noProof/>
          <w:sz w:val="72"/>
          <w:szCs w:val="48"/>
        </w:rPr>
        <w:drawing>
          <wp:anchor distT="0" distB="0" distL="114300" distR="114300" simplePos="0" relativeHeight="251666432" behindDoc="0" locked="0" layoutInCell="1" allowOverlap="1" wp14:anchorId="256FF94A" wp14:editId="52E393AC">
            <wp:simplePos x="0" y="0"/>
            <wp:positionH relativeFrom="column">
              <wp:posOffset>1262380</wp:posOffset>
            </wp:positionH>
            <wp:positionV relativeFrom="paragraph">
              <wp:posOffset>583474</wp:posOffset>
            </wp:positionV>
            <wp:extent cx="3420745" cy="99123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0745" cy="991235"/>
                    </a:xfrm>
                    <a:prstGeom prst="rect">
                      <a:avLst/>
                    </a:prstGeom>
                    <a:noFill/>
                    <a:ln>
                      <a:noFill/>
                    </a:ln>
                  </pic:spPr>
                </pic:pic>
              </a:graphicData>
            </a:graphic>
          </wp:anchor>
        </w:drawing>
      </w:r>
    </w:p>
    <w:p w14:paraId="47E2188A" w14:textId="6AAE018E" w:rsidR="00C9550F" w:rsidRDefault="00C9550F" w:rsidP="00223094">
      <w:pPr>
        <w:jc w:val="center"/>
        <w:rPr>
          <w:rFonts w:ascii="Gill Sans MT" w:hAnsi="Gill Sans MT"/>
          <w:b/>
          <w:sz w:val="72"/>
          <w:szCs w:val="48"/>
        </w:rPr>
      </w:pPr>
    </w:p>
    <w:p w14:paraId="05578DAC" w14:textId="00FBF89F" w:rsidR="00223094" w:rsidRPr="00835D1F" w:rsidRDefault="0034426B" w:rsidP="00223094">
      <w:pPr>
        <w:jc w:val="center"/>
        <w:rPr>
          <w:rFonts w:ascii="Gill Sans MT" w:hAnsi="Gill Sans MT"/>
          <w:b/>
          <w:sz w:val="72"/>
          <w:szCs w:val="48"/>
        </w:rPr>
      </w:pPr>
      <w:r>
        <w:rPr>
          <w:rFonts w:ascii="Gill Sans MT" w:hAnsi="Gill Sans MT"/>
          <w:noProof/>
        </w:rPr>
        <w:drawing>
          <wp:anchor distT="0" distB="0" distL="114300" distR="114300" simplePos="0" relativeHeight="251665408" behindDoc="0" locked="0" layoutInCell="1" allowOverlap="1" wp14:anchorId="68912158" wp14:editId="1386E379">
            <wp:simplePos x="0" y="0"/>
            <wp:positionH relativeFrom="column">
              <wp:posOffset>1264920</wp:posOffset>
            </wp:positionH>
            <wp:positionV relativeFrom="paragraph">
              <wp:posOffset>364399</wp:posOffset>
            </wp:positionV>
            <wp:extent cx="3195955" cy="97536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2A6E6" w14:textId="77777777" w:rsidR="006D5486" w:rsidRPr="00835D1F" w:rsidRDefault="006D5486" w:rsidP="00223094">
      <w:pPr>
        <w:jc w:val="center"/>
        <w:rPr>
          <w:rFonts w:ascii="Gill Sans MT" w:hAnsi="Gill Sans MT"/>
          <w:b/>
          <w:sz w:val="72"/>
          <w:szCs w:val="48"/>
        </w:rPr>
      </w:pPr>
    </w:p>
    <w:p w14:paraId="393415A0" w14:textId="19B6D8C4" w:rsidR="00223094" w:rsidRPr="005503CF" w:rsidRDefault="00C9550F" w:rsidP="006D5486">
      <w:pPr>
        <w:jc w:val="center"/>
        <w:rPr>
          <w:rFonts w:ascii="Gill Sans MT" w:hAnsi="Gill Sans MT"/>
          <w:b/>
          <w:sz w:val="64"/>
          <w:szCs w:val="64"/>
        </w:rPr>
      </w:pPr>
      <w:bookmarkStart w:id="0" w:name="_Hlk40098050"/>
      <w:r>
        <w:rPr>
          <w:rFonts w:ascii="Gill Sans MT" w:hAnsi="Gill Sans MT"/>
          <w:b/>
          <w:sz w:val="64"/>
          <w:szCs w:val="64"/>
        </w:rPr>
        <w:br/>
      </w:r>
      <w:r w:rsidR="0026382F">
        <w:rPr>
          <w:rFonts w:ascii="Gill Sans MT" w:hAnsi="Gill Sans MT"/>
          <w:b/>
          <w:sz w:val="64"/>
          <w:szCs w:val="64"/>
        </w:rPr>
        <w:t>EMAIL</w:t>
      </w:r>
      <w:r w:rsidR="0026382F">
        <w:rPr>
          <w:rFonts w:ascii="Gill Sans MT" w:hAnsi="Gill Sans MT"/>
          <w:b/>
          <w:sz w:val="64"/>
          <w:szCs w:val="64"/>
        </w:rPr>
        <w:br/>
        <w:t>TEMPLATES</w:t>
      </w:r>
    </w:p>
    <w:p w14:paraId="199F5919" w14:textId="77777777" w:rsidR="00523F12" w:rsidRPr="00835D1F" w:rsidRDefault="006D5486" w:rsidP="00523F12">
      <w:pPr>
        <w:jc w:val="center"/>
        <w:rPr>
          <w:rFonts w:ascii="Gill Sans MT" w:hAnsi="Gill Sans MT"/>
          <w:b/>
          <w:sz w:val="40"/>
        </w:rPr>
      </w:pPr>
      <w:r w:rsidRPr="00835D1F">
        <w:rPr>
          <w:rFonts w:ascii="Gill Sans MT" w:hAnsi="Gill Sans MT"/>
          <w:b/>
          <w:sz w:val="40"/>
        </w:rPr>
        <w:br/>
      </w:r>
      <w:r w:rsidR="0026382F">
        <w:rPr>
          <w:rFonts w:ascii="Gill Sans MT" w:hAnsi="Gill Sans MT"/>
          <w:b/>
          <w:sz w:val="40"/>
        </w:rPr>
        <w:t>Promotional</w:t>
      </w:r>
      <w:r w:rsidR="00223094" w:rsidRPr="00835D1F">
        <w:rPr>
          <w:rFonts w:ascii="Gill Sans MT" w:hAnsi="Gill Sans MT"/>
          <w:b/>
          <w:sz w:val="40"/>
        </w:rPr>
        <w:t xml:space="preserve"> </w:t>
      </w:r>
      <w:r w:rsidR="0026382F">
        <w:rPr>
          <w:rFonts w:ascii="Gill Sans MT" w:hAnsi="Gill Sans MT"/>
          <w:b/>
          <w:sz w:val="40"/>
        </w:rPr>
        <w:t>Copy</w:t>
      </w:r>
      <w:bookmarkEnd w:id="0"/>
      <w:r w:rsidR="00C14FF4">
        <w:rPr>
          <w:rFonts w:ascii="Gill Sans MT" w:hAnsi="Gill Sans MT"/>
          <w:b/>
          <w:sz w:val="40"/>
        </w:rPr>
        <w:t xml:space="preserve"> to Help You</w:t>
      </w:r>
      <w:r w:rsidR="003F2396">
        <w:rPr>
          <w:rFonts w:ascii="Gill Sans MT" w:hAnsi="Gill Sans MT"/>
          <w:b/>
          <w:sz w:val="40"/>
        </w:rPr>
        <w:br/>
      </w:r>
      <w:r w:rsidR="00523F12" w:rsidRPr="00835D1F">
        <w:rPr>
          <w:rFonts w:ascii="Gill Sans MT" w:hAnsi="Gill Sans MT"/>
          <w:b/>
          <w:sz w:val="40"/>
        </w:rPr>
        <w:t xml:space="preserve">Promote </w:t>
      </w:r>
      <w:r w:rsidR="00523F12">
        <w:rPr>
          <w:rFonts w:ascii="Gill Sans MT" w:hAnsi="Gill Sans MT"/>
          <w:b/>
          <w:sz w:val="40"/>
        </w:rPr>
        <w:t xml:space="preserve">the Service </w:t>
      </w:r>
      <w:r w:rsidR="00523F12" w:rsidRPr="00835D1F">
        <w:rPr>
          <w:rFonts w:ascii="Gill Sans MT" w:hAnsi="Gill Sans MT"/>
          <w:b/>
          <w:sz w:val="40"/>
        </w:rPr>
        <w:t>to Your Patrons</w:t>
      </w:r>
    </w:p>
    <w:p w14:paraId="7801F11F" w14:textId="068AE5D2" w:rsidR="00223094" w:rsidRPr="00835D1F" w:rsidRDefault="00223094" w:rsidP="00C14FF4">
      <w:pPr>
        <w:jc w:val="center"/>
        <w:rPr>
          <w:rFonts w:ascii="Gill Sans MT" w:hAnsi="Gill Sans MT"/>
          <w:b/>
          <w:sz w:val="40"/>
        </w:rPr>
      </w:pPr>
    </w:p>
    <w:p w14:paraId="43D48CDE" w14:textId="77777777" w:rsidR="00524EC7" w:rsidRDefault="00524EC7">
      <w:pPr>
        <w:rPr>
          <w:rFonts w:ascii="Gill Sans MT" w:hAnsi="Gill Sans MT"/>
          <w:b/>
          <w:sz w:val="28"/>
        </w:rPr>
      </w:pPr>
    </w:p>
    <w:p w14:paraId="5A7856D6" w14:textId="77777777" w:rsidR="00524EC7" w:rsidRDefault="00524EC7" w:rsidP="00524EC7">
      <w:pPr>
        <w:jc w:val="right"/>
        <w:rPr>
          <w:rFonts w:ascii="Franklin Gothic Heavy" w:hAnsi="Franklin Gothic Heavy" w:cs="Segoe UI"/>
          <w:sz w:val="32"/>
          <w:szCs w:val="32"/>
        </w:rPr>
      </w:pPr>
      <w:bookmarkStart w:id="1" w:name="_GoBack"/>
      <w:bookmarkEnd w:id="1"/>
    </w:p>
    <w:p w14:paraId="3B81339B" w14:textId="77777777" w:rsidR="00524EC7" w:rsidRDefault="00524EC7" w:rsidP="005936A6">
      <w:pPr>
        <w:rPr>
          <w:rFonts w:ascii="Franklin Gothic Heavy" w:hAnsi="Franklin Gothic Heavy" w:cs="Segoe UI"/>
          <w:sz w:val="32"/>
          <w:szCs w:val="32"/>
        </w:rPr>
      </w:pPr>
    </w:p>
    <w:p w14:paraId="76A31BFD" w14:textId="77777777" w:rsidR="00524EC7" w:rsidRDefault="00524EC7" w:rsidP="00524EC7">
      <w:pPr>
        <w:jc w:val="right"/>
        <w:rPr>
          <w:rFonts w:ascii="Franklin Gothic Heavy" w:hAnsi="Franklin Gothic Heavy" w:cs="Segoe UI"/>
          <w:sz w:val="32"/>
          <w:szCs w:val="32"/>
        </w:rPr>
      </w:pPr>
    </w:p>
    <w:p w14:paraId="54369A37" w14:textId="77777777" w:rsidR="00524EC7" w:rsidRDefault="00524EC7" w:rsidP="00A75B02">
      <w:pPr>
        <w:rPr>
          <w:rFonts w:ascii="Franklin Gothic Heavy" w:hAnsi="Franklin Gothic Heavy" w:cs="Segoe UI"/>
          <w:sz w:val="32"/>
          <w:szCs w:val="32"/>
        </w:rPr>
      </w:pPr>
    </w:p>
    <w:p w14:paraId="7D8C36CE" w14:textId="62491D69" w:rsidR="00223094" w:rsidRPr="00524EC7" w:rsidRDefault="00524EC7" w:rsidP="00524EC7">
      <w:pPr>
        <w:jc w:val="right"/>
        <w:rPr>
          <w:rFonts w:ascii="Gill Sans MT" w:hAnsi="Gill Sans MT"/>
          <w:b/>
          <w:sz w:val="32"/>
          <w:szCs w:val="32"/>
        </w:rPr>
      </w:pPr>
      <w:r w:rsidRPr="00524EC7">
        <w:rPr>
          <w:rFonts w:ascii="Franklin Gothic Heavy" w:hAnsi="Franklin Gothic Heavy" w:cs="Segoe UI"/>
          <w:sz w:val="32"/>
          <w:szCs w:val="32"/>
        </w:rPr>
        <w:t>Questions? Comments?</w:t>
      </w:r>
      <w:r w:rsidRPr="00524EC7">
        <w:rPr>
          <w:rFonts w:ascii="Franklin Gothic Book" w:hAnsi="Franklin Gothic Book" w:cs="Segoe UI"/>
          <w:sz w:val="32"/>
          <w:szCs w:val="32"/>
        </w:rPr>
        <w:br/>
      </w:r>
      <w:hyperlink r:id="rId12" w:history="1">
        <w:r w:rsidRPr="00823203">
          <w:rPr>
            <w:rStyle w:val="Hyperlink"/>
            <w:rFonts w:ascii="Franklin Gothic Book" w:hAnsi="Franklin Gothic Book" w:cs="Segoe UI"/>
            <w:color w:val="800000"/>
            <w:sz w:val="32"/>
            <w:szCs w:val="32"/>
          </w:rPr>
          <w:t>clientsupport@tutor.com</w:t>
        </w:r>
      </w:hyperlink>
      <w:r w:rsidR="0092584F" w:rsidRPr="00823203">
        <w:rPr>
          <w:rStyle w:val="Hyperlink"/>
          <w:rFonts w:ascii="Franklin Gothic Book" w:hAnsi="Franklin Gothic Book" w:cs="Segoe UI"/>
          <w:color w:val="800000"/>
          <w:sz w:val="32"/>
          <w:szCs w:val="32"/>
        </w:rPr>
        <w:br/>
      </w:r>
      <w:r w:rsidR="0092584F" w:rsidRPr="00683318">
        <w:rPr>
          <w:rFonts w:ascii="Gill Sans MT" w:hAnsi="Gill Sans MT"/>
          <w:i/>
          <w:iCs/>
          <w:color w:val="808080" w:themeColor="background1" w:themeShade="80"/>
          <w:sz w:val="16"/>
          <w:szCs w:val="16"/>
        </w:rPr>
        <w:t>2020_LIB_</w:t>
      </w:r>
      <w:r w:rsidR="005936A6">
        <w:rPr>
          <w:rFonts w:ascii="Gill Sans MT" w:hAnsi="Gill Sans MT"/>
          <w:i/>
          <w:iCs/>
          <w:color w:val="808080" w:themeColor="background1" w:themeShade="80"/>
          <w:sz w:val="16"/>
          <w:szCs w:val="16"/>
        </w:rPr>
        <w:t>HWAL_</w:t>
      </w:r>
      <w:r w:rsidR="0092584F">
        <w:rPr>
          <w:rFonts w:ascii="Gill Sans MT" w:hAnsi="Gill Sans MT"/>
          <w:i/>
          <w:iCs/>
          <w:color w:val="808080" w:themeColor="background1" w:themeShade="80"/>
          <w:sz w:val="16"/>
          <w:szCs w:val="16"/>
        </w:rPr>
        <w:t>Email_Templates</w:t>
      </w:r>
    </w:p>
    <w:p w14:paraId="58D47B00" w14:textId="77777777" w:rsidR="00524EC7" w:rsidRDefault="00524EC7" w:rsidP="003F33D0">
      <w:pPr>
        <w:rPr>
          <w:rFonts w:ascii="Gill Sans MT" w:hAnsi="Gill Sans MT"/>
          <w:b/>
          <w:sz w:val="40"/>
        </w:rPr>
      </w:pPr>
    </w:p>
    <w:p w14:paraId="071F897B" w14:textId="4A026473" w:rsidR="00223094" w:rsidRPr="00835D1F" w:rsidRDefault="00223094" w:rsidP="003F33D0">
      <w:pPr>
        <w:rPr>
          <w:rFonts w:ascii="Gill Sans MT" w:hAnsi="Gill Sans MT"/>
          <w:b/>
          <w:sz w:val="40"/>
        </w:rPr>
      </w:pPr>
      <w:r w:rsidRPr="00835D1F">
        <w:rPr>
          <w:rFonts w:ascii="Gill Sans MT" w:hAnsi="Gill Sans MT"/>
          <w:b/>
          <w:sz w:val="40"/>
        </w:rPr>
        <w:t xml:space="preserve">Promotional Topics Included in </w:t>
      </w:r>
      <w:r w:rsidR="005328DB" w:rsidRPr="00835D1F">
        <w:rPr>
          <w:rFonts w:ascii="Gill Sans MT" w:hAnsi="Gill Sans MT"/>
          <w:b/>
          <w:sz w:val="40"/>
        </w:rPr>
        <w:t>T</w:t>
      </w:r>
      <w:r w:rsidRPr="00835D1F">
        <w:rPr>
          <w:rFonts w:ascii="Gill Sans MT" w:hAnsi="Gill Sans MT"/>
          <w:b/>
          <w:sz w:val="40"/>
        </w:rPr>
        <w:t>his Packet:</w:t>
      </w:r>
    </w:p>
    <w:p w14:paraId="5FE9E4E9" w14:textId="6E0B0B09" w:rsidR="00B92157" w:rsidRPr="00835D1F" w:rsidRDefault="00B92157" w:rsidP="00223094">
      <w:pPr>
        <w:rPr>
          <w:rFonts w:ascii="Gill Sans MT" w:hAnsi="Gill Sans MT"/>
          <w:sz w:val="35"/>
          <w:szCs w:val="35"/>
        </w:rPr>
      </w:pPr>
    </w:p>
    <w:p w14:paraId="3828EC66" w14:textId="25E12319" w:rsidR="006466D5" w:rsidRDefault="00D74D9E" w:rsidP="006466D5">
      <w:pPr>
        <w:pStyle w:val="ListParagraph"/>
        <w:numPr>
          <w:ilvl w:val="0"/>
          <w:numId w:val="7"/>
        </w:numPr>
        <w:spacing w:line="480" w:lineRule="auto"/>
        <w:rPr>
          <w:rFonts w:ascii="Gill Sans MT" w:hAnsi="Gill Sans MT"/>
          <w:sz w:val="35"/>
          <w:szCs w:val="35"/>
        </w:rPr>
      </w:pPr>
      <w:r>
        <w:rPr>
          <w:rFonts w:ascii="Gill Sans MT" w:hAnsi="Gill Sans MT"/>
          <w:sz w:val="35"/>
          <w:szCs w:val="35"/>
        </w:rPr>
        <w:t xml:space="preserve"> </w:t>
      </w:r>
      <w:r w:rsidR="006466D5">
        <w:rPr>
          <w:rFonts w:ascii="Gill Sans MT" w:hAnsi="Gill Sans MT"/>
          <w:sz w:val="35"/>
          <w:szCs w:val="35"/>
        </w:rPr>
        <w:t xml:space="preserve"> </w:t>
      </w:r>
      <w:r w:rsidR="002570EB">
        <w:rPr>
          <w:rFonts w:ascii="Gill Sans MT" w:hAnsi="Gill Sans MT"/>
          <w:sz w:val="35"/>
          <w:szCs w:val="35"/>
        </w:rPr>
        <w:t>Email</w:t>
      </w:r>
      <w:r w:rsidR="002570EB" w:rsidRPr="00B716B5">
        <w:rPr>
          <w:rFonts w:ascii="Gill Sans MT" w:hAnsi="Gill Sans MT"/>
          <w:sz w:val="35"/>
          <w:szCs w:val="35"/>
        </w:rPr>
        <w:t xml:space="preserve"> </w:t>
      </w:r>
      <w:r w:rsidR="006466D5">
        <w:rPr>
          <w:rFonts w:ascii="Gill Sans MT" w:hAnsi="Gill Sans MT"/>
          <w:sz w:val="35"/>
          <w:szCs w:val="35"/>
        </w:rPr>
        <w:t xml:space="preserve">Reminder </w:t>
      </w:r>
      <w:r w:rsidR="006466D5" w:rsidRPr="006466D5">
        <w:rPr>
          <w:rFonts w:ascii="Gill Sans MT" w:hAnsi="Gill Sans MT"/>
          <w:sz w:val="35"/>
          <w:szCs w:val="35"/>
        </w:rPr>
        <w:t>to Library Staff</w:t>
      </w:r>
    </w:p>
    <w:p w14:paraId="7D12C9CF" w14:textId="21A6F075" w:rsidR="006466D5" w:rsidRDefault="006466D5" w:rsidP="006466D5">
      <w:pPr>
        <w:pStyle w:val="ListParagraph"/>
        <w:numPr>
          <w:ilvl w:val="0"/>
          <w:numId w:val="7"/>
        </w:numPr>
        <w:spacing w:line="480" w:lineRule="auto"/>
        <w:rPr>
          <w:rFonts w:ascii="Gill Sans MT" w:hAnsi="Gill Sans MT"/>
          <w:sz w:val="35"/>
          <w:szCs w:val="35"/>
        </w:rPr>
      </w:pPr>
      <w:r>
        <w:rPr>
          <w:rFonts w:ascii="Gill Sans MT" w:hAnsi="Gill Sans MT"/>
          <w:sz w:val="35"/>
          <w:szCs w:val="35"/>
        </w:rPr>
        <w:t xml:space="preserve">  </w:t>
      </w:r>
      <w:r w:rsidR="004A5D80" w:rsidRPr="004A5D80">
        <w:rPr>
          <w:rFonts w:ascii="Gill Sans MT" w:hAnsi="Gill Sans MT"/>
          <w:bCs/>
          <w:sz w:val="35"/>
          <w:szCs w:val="35"/>
        </w:rPr>
        <w:t>Letter or Email to Schools</w:t>
      </w:r>
    </w:p>
    <w:p w14:paraId="34410266" w14:textId="1C638C34" w:rsidR="00FA4787" w:rsidRPr="00B716B5" w:rsidRDefault="003F33D0" w:rsidP="0098720F">
      <w:pPr>
        <w:pStyle w:val="ListParagraph"/>
        <w:numPr>
          <w:ilvl w:val="0"/>
          <w:numId w:val="7"/>
        </w:numPr>
        <w:spacing w:line="480" w:lineRule="auto"/>
        <w:rPr>
          <w:rFonts w:ascii="Gill Sans MT" w:hAnsi="Gill Sans MT"/>
          <w:sz w:val="35"/>
          <w:szCs w:val="35"/>
        </w:rPr>
      </w:pPr>
      <w:r w:rsidRPr="00835D1F">
        <w:rPr>
          <w:rFonts w:ascii="Gill Sans MT" w:hAnsi="Gill Sans MT"/>
          <w:sz w:val="35"/>
          <w:szCs w:val="35"/>
        </w:rPr>
        <w:t xml:space="preserve">  Where to Find More Promo Materials</w:t>
      </w:r>
      <w:r w:rsidR="00FA4787" w:rsidRPr="00B716B5">
        <w:rPr>
          <w:rFonts w:ascii="Franklin Gothic Book" w:hAnsi="Franklin Gothic Book" w:cs="Calibri"/>
          <w:color w:val="4472C4" w:themeColor="accent1"/>
        </w:rPr>
        <w:br w:type="page"/>
      </w:r>
    </w:p>
    <w:p w14:paraId="2D071DB7" w14:textId="055177C6" w:rsidR="00D14241" w:rsidRPr="00D20DC2" w:rsidRDefault="002570EB" w:rsidP="00D20DC2">
      <w:pPr>
        <w:jc w:val="center"/>
        <w:rPr>
          <w:rFonts w:ascii="Gill Sans MT" w:hAnsi="Gill Sans MT"/>
          <w:b/>
          <w:sz w:val="28"/>
        </w:rPr>
      </w:pPr>
      <w:r>
        <w:rPr>
          <w:rFonts w:ascii="Gill Sans MT" w:hAnsi="Gill Sans MT"/>
          <w:b/>
          <w:sz w:val="28"/>
        </w:rPr>
        <w:lastRenderedPageBreak/>
        <w:t>REMINDER EMAIL TO LIBRARY STAFF</w:t>
      </w:r>
    </w:p>
    <w:p w14:paraId="050BC941" w14:textId="77777777" w:rsidR="00D14241" w:rsidRPr="00D20DC2" w:rsidRDefault="00D14241" w:rsidP="00D14241">
      <w:pPr>
        <w:pStyle w:val="NormalWeb"/>
        <w:spacing w:before="0" w:beforeAutospacing="0" w:after="0" w:afterAutospacing="0"/>
        <w:rPr>
          <w:rFonts w:ascii="Gill Sans MT" w:hAnsi="Gill Sans MT" w:cs="Calibri"/>
          <w:b/>
          <w:color w:val="4472C4" w:themeColor="accent1"/>
        </w:rPr>
      </w:pPr>
    </w:p>
    <w:p w14:paraId="303478F0" w14:textId="71F5F71F" w:rsidR="00D14241" w:rsidRPr="00D20DC2" w:rsidRDefault="00954949" w:rsidP="00D14241">
      <w:pPr>
        <w:pStyle w:val="NormalWeb"/>
        <w:spacing w:before="0" w:beforeAutospacing="0" w:after="0" w:afterAutospacing="0"/>
        <w:rPr>
          <w:rFonts w:ascii="Gill Sans MT" w:hAnsi="Gill Sans MT"/>
          <w:b/>
        </w:rPr>
      </w:pPr>
      <w:r w:rsidRPr="00471EBA">
        <w:rPr>
          <w:rFonts w:ascii="Gill Sans MT" w:hAnsi="Gill Sans MT" w:cs="Calibri"/>
          <w:b/>
          <w:color w:val="630A01"/>
        </w:rPr>
        <w:t xml:space="preserve">Online Tutoring and Career Help from </w:t>
      </w:r>
      <w:r w:rsidR="008F02EF">
        <w:rPr>
          <w:rFonts w:ascii="Gill Sans MT" w:hAnsi="Gill Sans MT" w:cs="Calibri"/>
          <w:b/>
          <w:color w:val="630A01"/>
        </w:rPr>
        <w:t>Homework Alabama and Career Alabama</w:t>
      </w:r>
      <w:r w:rsidRPr="00471EBA">
        <w:rPr>
          <w:rFonts w:ascii="Gill Sans MT" w:hAnsi="Gill Sans MT" w:cs="Calibri"/>
          <w:b/>
          <w:color w:val="630A01"/>
        </w:rPr>
        <w:t xml:space="preserve"> </w:t>
      </w:r>
      <w:r w:rsidRPr="00471EBA">
        <w:rPr>
          <w:rFonts w:ascii="Gill Sans MT" w:hAnsi="Gill Sans MT"/>
          <w:b/>
          <w:color w:val="630A01"/>
        </w:rPr>
        <w:t xml:space="preserve"> </w:t>
      </w:r>
      <w:r w:rsidR="00D14241" w:rsidRPr="00D20DC2">
        <w:rPr>
          <w:rFonts w:ascii="Gill Sans MT" w:hAnsi="Gill Sans MT"/>
          <w:b/>
        </w:rPr>
        <w:br/>
      </w:r>
    </w:p>
    <w:p w14:paraId="7BC5D24E" w14:textId="77777777" w:rsidR="00D8263F" w:rsidRPr="00D20DC2" w:rsidRDefault="00D8263F" w:rsidP="006344E0">
      <w:pPr>
        <w:spacing w:line="300" w:lineRule="auto"/>
        <w:rPr>
          <w:rFonts w:ascii="Gill Sans MT" w:hAnsi="Gill Sans MT"/>
          <w:sz w:val="24"/>
          <w:szCs w:val="24"/>
        </w:rPr>
      </w:pPr>
      <w:r w:rsidRPr="00D20DC2">
        <w:rPr>
          <w:rFonts w:ascii="Gill Sans MT" w:hAnsi="Gill Sans MT"/>
          <w:sz w:val="24"/>
          <w:szCs w:val="24"/>
        </w:rPr>
        <w:t>Dear Colleagues,</w:t>
      </w:r>
    </w:p>
    <w:p w14:paraId="42C629A5" w14:textId="40917059" w:rsidR="00D8263F" w:rsidRPr="00D20DC2" w:rsidRDefault="00D8263F" w:rsidP="00F85003">
      <w:pPr>
        <w:spacing w:line="300" w:lineRule="auto"/>
        <w:rPr>
          <w:rFonts w:ascii="Gill Sans MT" w:hAnsi="Gill Sans MT"/>
          <w:sz w:val="24"/>
          <w:szCs w:val="24"/>
        </w:rPr>
      </w:pPr>
      <w:r w:rsidRPr="00D20DC2">
        <w:rPr>
          <w:rFonts w:ascii="Gill Sans MT" w:hAnsi="Gill Sans MT"/>
          <w:sz w:val="24"/>
          <w:szCs w:val="24"/>
        </w:rPr>
        <w:t xml:space="preserve">As we begin a new school year </w:t>
      </w:r>
      <w:r w:rsidR="00536DF7">
        <w:rPr>
          <w:rFonts w:ascii="Gill Sans MT" w:hAnsi="Gill Sans MT"/>
          <w:sz w:val="24"/>
          <w:szCs w:val="24"/>
          <w:highlight w:val="yellow"/>
        </w:rPr>
        <w:t>[</w:t>
      </w:r>
      <w:r w:rsidRPr="00D20DC2">
        <w:rPr>
          <w:rFonts w:ascii="Gill Sans MT" w:hAnsi="Gill Sans MT"/>
          <w:sz w:val="24"/>
          <w:szCs w:val="24"/>
          <w:highlight w:val="yellow"/>
        </w:rPr>
        <w:t>OR INSERT APPRO</w:t>
      </w:r>
      <w:r w:rsidR="00C8495C" w:rsidRPr="00D20DC2">
        <w:rPr>
          <w:rFonts w:ascii="Gill Sans MT" w:hAnsi="Gill Sans MT"/>
          <w:sz w:val="24"/>
          <w:szCs w:val="24"/>
          <w:highlight w:val="yellow"/>
        </w:rPr>
        <w:t>P</w:t>
      </w:r>
      <w:r w:rsidRPr="00D20DC2">
        <w:rPr>
          <w:rFonts w:ascii="Gill Sans MT" w:hAnsi="Gill Sans MT"/>
          <w:sz w:val="24"/>
          <w:szCs w:val="24"/>
          <w:highlight w:val="yellow"/>
        </w:rPr>
        <w:t>RIATE SEASON/REASON FOR REMINDER</w:t>
      </w:r>
      <w:r w:rsidR="00536DF7">
        <w:rPr>
          <w:rFonts w:ascii="Gill Sans MT" w:hAnsi="Gill Sans MT"/>
          <w:sz w:val="24"/>
          <w:szCs w:val="24"/>
          <w:highlight w:val="yellow"/>
        </w:rPr>
        <w:t>]</w:t>
      </w:r>
      <w:r w:rsidR="00C8495C" w:rsidRPr="00D20DC2">
        <w:rPr>
          <w:rFonts w:ascii="Gill Sans MT" w:hAnsi="Gill Sans MT"/>
          <w:sz w:val="24"/>
          <w:szCs w:val="24"/>
        </w:rPr>
        <w:t>,</w:t>
      </w:r>
      <w:r w:rsidRPr="00D20DC2">
        <w:rPr>
          <w:rFonts w:ascii="Gill Sans MT" w:hAnsi="Gill Sans MT"/>
          <w:sz w:val="24"/>
          <w:szCs w:val="24"/>
        </w:rPr>
        <w:t xml:space="preserve"> I wanted to remind you of one of our popular services for students and job seekers: </w:t>
      </w:r>
      <w:r w:rsidR="00624D5B">
        <w:rPr>
          <w:rFonts w:ascii="Gill Sans MT" w:hAnsi="Gill Sans MT"/>
          <w:sz w:val="24"/>
          <w:szCs w:val="24"/>
        </w:rPr>
        <w:t xml:space="preserve">Homework Alabama and Career Alabama! This program offers </w:t>
      </w:r>
      <w:r w:rsidR="00624D5B" w:rsidRPr="00D20DC2">
        <w:rPr>
          <w:rFonts w:ascii="Gill Sans MT" w:hAnsi="Gill Sans MT"/>
          <w:sz w:val="24"/>
          <w:szCs w:val="24"/>
        </w:rPr>
        <w:t xml:space="preserve">online academic tutoring </w:t>
      </w:r>
      <w:r w:rsidR="00624D5B">
        <w:rPr>
          <w:rFonts w:ascii="Gill Sans MT" w:hAnsi="Gill Sans MT"/>
          <w:sz w:val="24"/>
          <w:szCs w:val="24"/>
        </w:rPr>
        <w:t xml:space="preserve">and test prep </w:t>
      </w:r>
      <w:r w:rsidR="00624D5B" w:rsidRPr="00D20DC2">
        <w:rPr>
          <w:rFonts w:ascii="Gill Sans MT" w:hAnsi="Gill Sans MT"/>
          <w:sz w:val="24"/>
          <w:szCs w:val="24"/>
        </w:rPr>
        <w:t xml:space="preserve">to </w:t>
      </w:r>
      <w:r w:rsidR="00624D5B">
        <w:rPr>
          <w:rFonts w:ascii="Gill Sans MT" w:hAnsi="Gill Sans MT"/>
          <w:sz w:val="24"/>
          <w:szCs w:val="24"/>
        </w:rPr>
        <w:t xml:space="preserve">students at all levels, from </w:t>
      </w:r>
      <w:r w:rsidR="00624D5B" w:rsidRPr="00D20DC2">
        <w:rPr>
          <w:rFonts w:ascii="Gill Sans MT" w:hAnsi="Gill Sans MT"/>
          <w:sz w:val="24"/>
          <w:szCs w:val="24"/>
        </w:rPr>
        <w:t xml:space="preserve">K-12 </w:t>
      </w:r>
      <w:r w:rsidR="00624D5B">
        <w:rPr>
          <w:rFonts w:ascii="Gill Sans MT" w:hAnsi="Gill Sans MT"/>
          <w:sz w:val="24"/>
          <w:szCs w:val="24"/>
        </w:rPr>
        <w:t>to</w:t>
      </w:r>
      <w:r w:rsidR="00624D5B" w:rsidRPr="00D20DC2">
        <w:rPr>
          <w:rFonts w:ascii="Gill Sans MT" w:hAnsi="Gill Sans MT"/>
          <w:sz w:val="24"/>
          <w:szCs w:val="24"/>
        </w:rPr>
        <w:t xml:space="preserve"> college </w:t>
      </w:r>
      <w:r w:rsidR="00624D5B">
        <w:rPr>
          <w:rFonts w:ascii="Gill Sans MT" w:hAnsi="Gill Sans MT"/>
          <w:sz w:val="24"/>
          <w:szCs w:val="24"/>
        </w:rPr>
        <w:t>and adult, as well as job search assistance.</w:t>
      </w:r>
    </w:p>
    <w:p w14:paraId="3DA83F58" w14:textId="4C6D22C2" w:rsidR="00D8263F" w:rsidRDefault="00D8263F" w:rsidP="006344E0">
      <w:pPr>
        <w:spacing w:line="300" w:lineRule="auto"/>
        <w:rPr>
          <w:rFonts w:ascii="Gill Sans MT" w:hAnsi="Gill Sans MT"/>
          <w:sz w:val="24"/>
          <w:szCs w:val="24"/>
        </w:rPr>
      </w:pPr>
      <w:r w:rsidRPr="00D20DC2">
        <w:rPr>
          <w:rFonts w:ascii="Gill Sans MT" w:hAnsi="Gill Sans MT"/>
          <w:sz w:val="24"/>
          <w:szCs w:val="24"/>
        </w:rPr>
        <w:t xml:space="preserve">All sessions are </w:t>
      </w:r>
      <w:r w:rsidR="00C8495C" w:rsidRPr="00D20DC2">
        <w:rPr>
          <w:rFonts w:ascii="Gill Sans MT" w:hAnsi="Gill Sans MT"/>
          <w:sz w:val="24"/>
          <w:szCs w:val="24"/>
        </w:rPr>
        <w:t xml:space="preserve">conducted </w:t>
      </w:r>
      <w:r w:rsidRPr="00D20DC2">
        <w:rPr>
          <w:rFonts w:ascii="Gill Sans MT" w:hAnsi="Gill Sans MT"/>
          <w:sz w:val="24"/>
          <w:szCs w:val="24"/>
        </w:rPr>
        <w:t xml:space="preserve">online </w:t>
      </w:r>
      <w:r w:rsidR="00C8495C" w:rsidRPr="00D20DC2">
        <w:rPr>
          <w:rFonts w:ascii="Gill Sans MT" w:hAnsi="Gill Sans MT"/>
          <w:sz w:val="24"/>
          <w:szCs w:val="24"/>
        </w:rPr>
        <w:t xml:space="preserve">by highly vetted expert </w:t>
      </w:r>
      <w:r w:rsidRPr="00D20DC2">
        <w:rPr>
          <w:rFonts w:ascii="Gill Sans MT" w:hAnsi="Gill Sans MT"/>
          <w:sz w:val="24"/>
          <w:szCs w:val="24"/>
        </w:rPr>
        <w:t xml:space="preserve">tutors. Patrons can work with an online tutor </w:t>
      </w:r>
      <w:r w:rsidR="00541BD9" w:rsidRPr="00541BD9">
        <w:rPr>
          <w:rFonts w:ascii="Gill Sans MT" w:hAnsi="Gill Sans MT"/>
          <w:b/>
          <w:sz w:val="24"/>
          <w:szCs w:val="24"/>
          <w:highlight w:val="yellow"/>
        </w:rPr>
        <w:t>10:00 a.m. — 11:00 p.m., daily</w:t>
      </w:r>
      <w:r w:rsidRPr="00D20DC2">
        <w:rPr>
          <w:rFonts w:ascii="Gill Sans MT" w:hAnsi="Gill Sans MT"/>
          <w:sz w:val="24"/>
          <w:szCs w:val="24"/>
        </w:rPr>
        <w:t xml:space="preserve"> by simply going </w:t>
      </w:r>
      <w:r w:rsidRPr="00541BD9">
        <w:rPr>
          <w:rFonts w:ascii="Gill Sans MT" w:hAnsi="Gill Sans MT"/>
          <w:sz w:val="24"/>
          <w:szCs w:val="24"/>
        </w:rPr>
        <w:t xml:space="preserve">to </w:t>
      </w:r>
      <w:hyperlink r:id="rId13" w:history="1">
        <w:r w:rsidR="00541BD9" w:rsidRPr="00541BD9">
          <w:rPr>
            <w:rStyle w:val="Hyperlink"/>
            <w:rFonts w:ascii="Gill Sans MT" w:hAnsi="Gill Sans MT"/>
            <w:color w:val="800000"/>
            <w:sz w:val="24"/>
            <w:szCs w:val="24"/>
          </w:rPr>
          <w:t>HomeworkAlabama.org</w:t>
        </w:r>
      </w:hyperlink>
      <w:r w:rsidR="00541BD9" w:rsidRPr="00541BD9">
        <w:rPr>
          <w:rFonts w:ascii="Gill Sans MT" w:hAnsi="Gill Sans MT"/>
          <w:sz w:val="24"/>
          <w:szCs w:val="24"/>
        </w:rPr>
        <w:t xml:space="preserve"> or </w:t>
      </w:r>
      <w:hyperlink r:id="rId14" w:history="1">
        <w:r w:rsidR="00541BD9" w:rsidRPr="00541BD9">
          <w:rPr>
            <w:rStyle w:val="Hyperlink"/>
            <w:rFonts w:ascii="Gill Sans MT" w:hAnsi="Gill Sans MT"/>
            <w:color w:val="800000"/>
            <w:sz w:val="24"/>
            <w:szCs w:val="24"/>
          </w:rPr>
          <w:t>CareerAlabama.org</w:t>
        </w:r>
      </w:hyperlink>
      <w:r w:rsidR="00541BD9" w:rsidRPr="00541BD9">
        <w:rPr>
          <w:rFonts w:ascii="Gill Sans MT" w:hAnsi="Gill Sans MT"/>
          <w:sz w:val="24"/>
          <w:szCs w:val="24"/>
        </w:rPr>
        <w:t xml:space="preserve">. </w:t>
      </w:r>
      <w:r w:rsidR="00624D5B" w:rsidRPr="00CB55A6">
        <w:rPr>
          <w:rFonts w:ascii="Gill Sans MT" w:hAnsi="Gill Sans MT"/>
          <w:sz w:val="24"/>
          <w:szCs w:val="24"/>
        </w:rPr>
        <w:t>Additional 24/7 features are available</w:t>
      </w:r>
      <w:r w:rsidR="00624D5B">
        <w:rPr>
          <w:rFonts w:ascii="Gill Sans MT" w:hAnsi="Gill Sans MT"/>
          <w:sz w:val="24"/>
          <w:szCs w:val="24"/>
        </w:rPr>
        <w:t xml:space="preserve"> including p</w:t>
      </w:r>
      <w:r w:rsidR="00624D5B" w:rsidRPr="00CB55A6">
        <w:rPr>
          <w:rFonts w:ascii="Gill Sans MT" w:hAnsi="Gill Sans MT"/>
          <w:sz w:val="24"/>
          <w:szCs w:val="24"/>
        </w:rPr>
        <w:t xml:space="preserve">ractice </w:t>
      </w:r>
      <w:r w:rsidR="00624D5B">
        <w:rPr>
          <w:rFonts w:ascii="Gill Sans MT" w:hAnsi="Gill Sans MT"/>
          <w:sz w:val="24"/>
          <w:szCs w:val="24"/>
        </w:rPr>
        <w:t>q</w:t>
      </w:r>
      <w:r w:rsidR="00624D5B" w:rsidRPr="00CB55A6">
        <w:rPr>
          <w:rFonts w:ascii="Gill Sans MT" w:hAnsi="Gill Sans MT"/>
          <w:sz w:val="24"/>
          <w:szCs w:val="24"/>
        </w:rPr>
        <w:t xml:space="preserve">uizzes, </w:t>
      </w:r>
      <w:r w:rsidR="00624D5B">
        <w:rPr>
          <w:rFonts w:ascii="Gill Sans MT" w:hAnsi="Gill Sans MT"/>
          <w:sz w:val="24"/>
          <w:szCs w:val="24"/>
        </w:rPr>
        <w:t>Drop-Off Writing Review</w:t>
      </w:r>
      <w:r w:rsidR="00624D5B" w:rsidRPr="00CB55A6">
        <w:rPr>
          <w:rFonts w:ascii="Gill Sans MT" w:hAnsi="Gill Sans MT"/>
          <w:sz w:val="24"/>
          <w:szCs w:val="24"/>
        </w:rPr>
        <w:t xml:space="preserve">, </w:t>
      </w:r>
      <w:r w:rsidR="00624D5B">
        <w:rPr>
          <w:rFonts w:ascii="Gill Sans MT" w:hAnsi="Gill Sans MT"/>
          <w:sz w:val="24"/>
          <w:szCs w:val="24"/>
        </w:rPr>
        <w:t>SAT/</w:t>
      </w:r>
      <w:r w:rsidR="00624D5B" w:rsidRPr="00CB55A6">
        <w:rPr>
          <w:rFonts w:ascii="Gill Sans MT" w:hAnsi="Gill Sans MT"/>
          <w:sz w:val="24"/>
          <w:szCs w:val="24"/>
          <w:vertAlign w:val="superscript"/>
        </w:rPr>
        <w:t>®</w:t>
      </w:r>
      <w:r w:rsidR="00624D5B" w:rsidRPr="00CB55A6">
        <w:rPr>
          <w:rFonts w:ascii="Gill Sans MT" w:hAnsi="Gill Sans MT"/>
          <w:sz w:val="24"/>
          <w:szCs w:val="24"/>
        </w:rPr>
        <w:t>ACT</w:t>
      </w:r>
      <w:r w:rsidR="00624D5B" w:rsidRPr="00CB55A6">
        <w:rPr>
          <w:rFonts w:ascii="Gill Sans MT" w:hAnsi="Gill Sans MT"/>
          <w:sz w:val="24"/>
          <w:szCs w:val="24"/>
          <w:vertAlign w:val="superscript"/>
        </w:rPr>
        <w:t>®</w:t>
      </w:r>
      <w:r w:rsidR="00624D5B" w:rsidRPr="00CB55A6">
        <w:rPr>
          <w:rFonts w:ascii="Gill Sans MT" w:hAnsi="Gill Sans MT"/>
          <w:sz w:val="24"/>
          <w:szCs w:val="24"/>
        </w:rPr>
        <w:t xml:space="preserve"> Essentials</w:t>
      </w:r>
      <w:r w:rsidR="00624D5B">
        <w:rPr>
          <w:rFonts w:ascii="Gill Sans MT" w:hAnsi="Gill Sans MT"/>
          <w:sz w:val="24"/>
          <w:szCs w:val="24"/>
        </w:rPr>
        <w:t xml:space="preserve"> from </w:t>
      </w:r>
      <w:r w:rsidR="00624D5B" w:rsidRPr="00CB55A6">
        <w:rPr>
          <w:rFonts w:ascii="Gill Sans MT" w:hAnsi="Gill Sans MT"/>
          <w:sz w:val="24"/>
          <w:szCs w:val="24"/>
        </w:rPr>
        <w:t>The Princeton Review</w:t>
      </w:r>
      <w:r w:rsidR="00624D5B" w:rsidRPr="00CB55A6">
        <w:rPr>
          <w:rFonts w:ascii="Gill Sans MT" w:hAnsi="Gill Sans MT"/>
          <w:sz w:val="24"/>
          <w:szCs w:val="24"/>
          <w:vertAlign w:val="superscript"/>
        </w:rPr>
        <w:t>®</w:t>
      </w:r>
      <w:r w:rsidR="00624D5B" w:rsidRPr="00CB55A6">
        <w:rPr>
          <w:rFonts w:ascii="Gill Sans MT" w:hAnsi="Gill Sans MT"/>
          <w:sz w:val="24"/>
          <w:szCs w:val="24"/>
        </w:rPr>
        <w:t xml:space="preserve">, </w:t>
      </w:r>
      <w:r w:rsidR="00624D5B">
        <w:rPr>
          <w:rFonts w:ascii="Gill Sans MT" w:hAnsi="Gill Sans MT"/>
          <w:sz w:val="24"/>
          <w:szCs w:val="24"/>
        </w:rPr>
        <w:t>g</w:t>
      </w:r>
      <w:r w:rsidR="00624D5B" w:rsidRPr="00CB55A6">
        <w:rPr>
          <w:rFonts w:ascii="Gill Sans MT" w:hAnsi="Gill Sans MT"/>
          <w:sz w:val="24"/>
          <w:szCs w:val="24"/>
        </w:rPr>
        <w:t>rad</w:t>
      </w:r>
      <w:r w:rsidR="00624D5B">
        <w:rPr>
          <w:rFonts w:ascii="Gill Sans MT" w:hAnsi="Gill Sans MT"/>
          <w:sz w:val="24"/>
          <w:szCs w:val="24"/>
        </w:rPr>
        <w:t>uate s</w:t>
      </w:r>
      <w:r w:rsidR="00624D5B" w:rsidRPr="00CB55A6">
        <w:rPr>
          <w:rFonts w:ascii="Gill Sans MT" w:hAnsi="Gill Sans MT"/>
          <w:sz w:val="24"/>
          <w:szCs w:val="24"/>
        </w:rPr>
        <w:t xml:space="preserve">chool </w:t>
      </w:r>
      <w:r w:rsidR="00624D5B">
        <w:rPr>
          <w:rFonts w:ascii="Gill Sans MT" w:hAnsi="Gill Sans MT"/>
          <w:sz w:val="24"/>
          <w:szCs w:val="24"/>
        </w:rPr>
        <w:t>p</w:t>
      </w:r>
      <w:r w:rsidR="00624D5B" w:rsidRPr="00CB55A6">
        <w:rPr>
          <w:rFonts w:ascii="Gill Sans MT" w:hAnsi="Gill Sans MT"/>
          <w:sz w:val="24"/>
          <w:szCs w:val="24"/>
        </w:rPr>
        <w:t xml:space="preserve">ractice </w:t>
      </w:r>
      <w:r w:rsidR="00624D5B">
        <w:rPr>
          <w:rFonts w:ascii="Gill Sans MT" w:hAnsi="Gill Sans MT"/>
          <w:sz w:val="24"/>
          <w:szCs w:val="24"/>
        </w:rPr>
        <w:t>t</w:t>
      </w:r>
      <w:r w:rsidR="00624D5B" w:rsidRPr="00CB55A6">
        <w:rPr>
          <w:rFonts w:ascii="Gill Sans MT" w:hAnsi="Gill Sans MT"/>
          <w:sz w:val="24"/>
          <w:szCs w:val="24"/>
        </w:rPr>
        <w:t>ests</w:t>
      </w:r>
      <w:r w:rsidR="00624D5B">
        <w:rPr>
          <w:rFonts w:ascii="Gill Sans MT" w:hAnsi="Gill Sans MT"/>
          <w:sz w:val="24"/>
          <w:szCs w:val="24"/>
        </w:rPr>
        <w:t xml:space="preserve"> (GRE</w:t>
      </w:r>
      <w:r w:rsidR="00624D5B" w:rsidRPr="00CB55A6">
        <w:rPr>
          <w:rFonts w:ascii="Gill Sans MT" w:hAnsi="Gill Sans MT"/>
          <w:sz w:val="24"/>
          <w:szCs w:val="24"/>
          <w:vertAlign w:val="superscript"/>
        </w:rPr>
        <w:t>®</w:t>
      </w:r>
      <w:r w:rsidR="00624D5B">
        <w:rPr>
          <w:rFonts w:ascii="Gill Sans MT" w:hAnsi="Gill Sans MT"/>
          <w:sz w:val="24"/>
          <w:szCs w:val="24"/>
        </w:rPr>
        <w:t>, GMAT</w:t>
      </w:r>
      <w:r w:rsidR="00624D5B" w:rsidRPr="00CB55A6">
        <w:rPr>
          <w:rFonts w:ascii="Gill Sans MT" w:hAnsi="Gill Sans MT"/>
          <w:sz w:val="24"/>
          <w:szCs w:val="24"/>
          <w:vertAlign w:val="superscript"/>
        </w:rPr>
        <w:t>®</w:t>
      </w:r>
      <w:r w:rsidR="00624D5B">
        <w:rPr>
          <w:rFonts w:ascii="Gill Sans MT" w:hAnsi="Gill Sans MT"/>
          <w:sz w:val="24"/>
          <w:szCs w:val="24"/>
        </w:rPr>
        <w:t>, LSAT</w:t>
      </w:r>
      <w:r w:rsidR="00624D5B" w:rsidRPr="00CB55A6">
        <w:rPr>
          <w:rFonts w:ascii="Gill Sans MT" w:hAnsi="Gill Sans MT"/>
          <w:sz w:val="24"/>
          <w:szCs w:val="24"/>
          <w:vertAlign w:val="superscript"/>
        </w:rPr>
        <w:t>®</w:t>
      </w:r>
      <w:r w:rsidR="00624D5B">
        <w:rPr>
          <w:rFonts w:ascii="Gill Sans MT" w:hAnsi="Gill Sans MT"/>
          <w:sz w:val="24"/>
          <w:szCs w:val="24"/>
        </w:rPr>
        <w:t>, MCAT</w:t>
      </w:r>
      <w:r w:rsidR="00624D5B" w:rsidRPr="00CB55A6">
        <w:rPr>
          <w:rFonts w:ascii="Gill Sans MT" w:hAnsi="Gill Sans MT"/>
          <w:sz w:val="24"/>
          <w:szCs w:val="24"/>
          <w:vertAlign w:val="superscript"/>
        </w:rPr>
        <w:t>®</w:t>
      </w:r>
      <w:r w:rsidR="00624D5B">
        <w:rPr>
          <w:rFonts w:ascii="Gill Sans MT" w:hAnsi="Gill Sans MT"/>
          <w:sz w:val="24"/>
          <w:szCs w:val="24"/>
        </w:rPr>
        <w:t>)</w:t>
      </w:r>
      <w:r w:rsidR="00624D5B" w:rsidRPr="00CB55A6">
        <w:rPr>
          <w:rFonts w:ascii="Gill Sans MT" w:hAnsi="Gill Sans MT"/>
          <w:sz w:val="24"/>
          <w:szCs w:val="24"/>
        </w:rPr>
        <w:t>, and our SkillsCenter</w:t>
      </w:r>
      <w:r w:rsidR="00624D5B" w:rsidRPr="00D20DC2">
        <w:rPr>
          <w:rFonts w:ascii="Gill Sans MT" w:hAnsi="Gill Sans MT" w:cs="Calibri"/>
          <w:sz w:val="24"/>
          <w:szCs w:val="24"/>
        </w:rPr>
        <w:t>™</w:t>
      </w:r>
      <w:r w:rsidR="00624D5B">
        <w:rPr>
          <w:rFonts w:ascii="Gill Sans MT" w:hAnsi="Gill Sans MT" w:cs="Calibri"/>
          <w:sz w:val="24"/>
          <w:szCs w:val="24"/>
        </w:rPr>
        <w:t xml:space="preserve"> </w:t>
      </w:r>
      <w:r w:rsidR="00624D5B" w:rsidRPr="00CB55A6">
        <w:rPr>
          <w:rFonts w:ascii="Gill Sans MT" w:hAnsi="Gill Sans MT"/>
          <w:sz w:val="24"/>
          <w:szCs w:val="24"/>
        </w:rPr>
        <w:t>Resource Library.</w:t>
      </w:r>
      <w:r w:rsidR="00C554F4">
        <w:rPr>
          <w:rFonts w:ascii="Gill Sans MT" w:hAnsi="Gill Sans MT"/>
          <w:sz w:val="24"/>
          <w:szCs w:val="24"/>
        </w:rPr>
        <w:br/>
      </w:r>
    </w:p>
    <w:p w14:paraId="39A65B5D" w14:textId="77777777" w:rsidR="00624D5B" w:rsidRPr="00D20DC2" w:rsidRDefault="00624D5B" w:rsidP="00624D5B">
      <w:pPr>
        <w:shd w:val="clear" w:color="auto" w:fill="D9D9D9" w:themeFill="background1" w:themeFillShade="D9"/>
        <w:spacing w:line="300" w:lineRule="auto"/>
        <w:rPr>
          <w:rFonts w:ascii="Gill Sans MT" w:hAnsi="Gill Sans MT"/>
          <w:b/>
          <w:sz w:val="24"/>
          <w:szCs w:val="24"/>
        </w:rPr>
      </w:pPr>
    </w:p>
    <w:p w14:paraId="0DCFEB96" w14:textId="687E22A7" w:rsidR="00D8263F" w:rsidRDefault="00D8263F" w:rsidP="00624D5B">
      <w:pPr>
        <w:shd w:val="clear" w:color="auto" w:fill="D9D9D9" w:themeFill="background1" w:themeFillShade="D9"/>
        <w:spacing w:line="300" w:lineRule="auto"/>
        <w:jc w:val="center"/>
        <w:rPr>
          <w:rFonts w:ascii="Gill Sans MT" w:hAnsi="Gill Sans MT"/>
          <w:b/>
          <w:bCs/>
          <w:i/>
          <w:iCs/>
          <w:sz w:val="24"/>
          <w:szCs w:val="24"/>
        </w:rPr>
      </w:pPr>
      <w:r w:rsidRPr="00D20DC2">
        <w:rPr>
          <w:rFonts w:ascii="Gill Sans MT" w:hAnsi="Gill Sans MT"/>
          <w:b/>
          <w:bCs/>
          <w:i/>
          <w:iCs/>
          <w:sz w:val="24"/>
          <w:szCs w:val="24"/>
        </w:rPr>
        <w:t xml:space="preserve">Patrons can connect to </w:t>
      </w:r>
      <w:hyperlink r:id="rId15" w:history="1">
        <w:r w:rsidR="00624D5B" w:rsidRPr="009068A3">
          <w:rPr>
            <w:rStyle w:val="Hyperlink"/>
            <w:rFonts w:ascii="Gill Sans MT" w:hAnsi="Gill Sans MT"/>
            <w:b/>
            <w:bCs/>
            <w:i/>
            <w:iCs/>
            <w:color w:val="630A01"/>
            <w:sz w:val="24"/>
            <w:szCs w:val="24"/>
          </w:rPr>
          <w:t>HomeworkAlabama.org</w:t>
        </w:r>
      </w:hyperlink>
      <w:r w:rsidR="00624D5B">
        <w:rPr>
          <w:rFonts w:ascii="Gill Sans MT" w:hAnsi="Gill Sans MT"/>
          <w:b/>
          <w:bCs/>
          <w:i/>
          <w:iCs/>
          <w:sz w:val="24"/>
          <w:szCs w:val="24"/>
        </w:rPr>
        <w:t xml:space="preserve"> &amp; </w:t>
      </w:r>
      <w:hyperlink r:id="rId16" w:history="1">
        <w:r w:rsidR="00624D5B" w:rsidRPr="009068A3">
          <w:rPr>
            <w:rStyle w:val="Hyperlink"/>
            <w:rFonts w:ascii="Gill Sans MT" w:hAnsi="Gill Sans MT"/>
            <w:b/>
            <w:bCs/>
            <w:i/>
            <w:iCs/>
            <w:color w:val="630A01"/>
            <w:sz w:val="24"/>
            <w:szCs w:val="24"/>
          </w:rPr>
          <w:t>CareerAlabama.org</w:t>
        </w:r>
      </w:hyperlink>
      <w:r w:rsidR="00624D5B">
        <w:rPr>
          <w:rFonts w:ascii="Gill Sans MT" w:hAnsi="Gill Sans MT"/>
          <w:b/>
          <w:bCs/>
          <w:i/>
          <w:iCs/>
          <w:sz w:val="24"/>
          <w:szCs w:val="24"/>
        </w:rPr>
        <w:t xml:space="preserve"> </w:t>
      </w:r>
      <w:r w:rsidR="00624D5B">
        <w:rPr>
          <w:rFonts w:ascii="Gill Sans MT" w:hAnsi="Gill Sans MT"/>
          <w:b/>
          <w:bCs/>
          <w:i/>
          <w:iCs/>
          <w:sz w:val="24"/>
          <w:szCs w:val="24"/>
        </w:rPr>
        <w:br/>
      </w:r>
      <w:r w:rsidRPr="00D20DC2">
        <w:rPr>
          <w:rFonts w:ascii="Gill Sans MT" w:hAnsi="Gill Sans MT"/>
          <w:b/>
          <w:bCs/>
          <w:i/>
          <w:iCs/>
          <w:sz w:val="24"/>
          <w:szCs w:val="24"/>
        </w:rPr>
        <w:t>from</w:t>
      </w:r>
      <w:r w:rsidR="00C8495C" w:rsidRPr="00D20DC2">
        <w:rPr>
          <w:rFonts w:ascii="Gill Sans MT" w:hAnsi="Gill Sans MT"/>
          <w:b/>
          <w:bCs/>
          <w:i/>
          <w:iCs/>
          <w:sz w:val="24"/>
          <w:szCs w:val="24"/>
        </w:rPr>
        <w:t xml:space="preserve"> </w:t>
      </w:r>
      <w:r w:rsidRPr="00D20DC2">
        <w:rPr>
          <w:rFonts w:ascii="Gill Sans MT" w:hAnsi="Gill Sans MT"/>
          <w:b/>
          <w:bCs/>
          <w:i/>
          <w:iCs/>
          <w:sz w:val="24"/>
          <w:szCs w:val="24"/>
        </w:rPr>
        <w:t>any Internet</w:t>
      </w:r>
      <w:r w:rsidR="00624D5B">
        <w:rPr>
          <w:rFonts w:ascii="Gill Sans MT" w:hAnsi="Gill Sans MT"/>
          <w:b/>
          <w:bCs/>
          <w:i/>
          <w:iCs/>
          <w:sz w:val="24"/>
          <w:szCs w:val="24"/>
        </w:rPr>
        <w:t xml:space="preserve">-connected </w:t>
      </w:r>
      <w:r w:rsidRPr="00D20DC2">
        <w:rPr>
          <w:rFonts w:ascii="Gill Sans MT" w:hAnsi="Gill Sans MT"/>
          <w:b/>
          <w:bCs/>
          <w:i/>
          <w:iCs/>
          <w:sz w:val="24"/>
          <w:szCs w:val="24"/>
        </w:rPr>
        <w:t>device</w:t>
      </w:r>
      <w:r w:rsidR="00C8495C" w:rsidRPr="00D20DC2">
        <w:rPr>
          <w:rFonts w:ascii="Gill Sans MT" w:hAnsi="Gill Sans MT"/>
          <w:b/>
          <w:bCs/>
          <w:i/>
          <w:iCs/>
          <w:sz w:val="24"/>
          <w:szCs w:val="24"/>
        </w:rPr>
        <w:t xml:space="preserve"> using their library card number</w:t>
      </w:r>
      <w:r w:rsidRPr="00D20DC2">
        <w:rPr>
          <w:rFonts w:ascii="Gill Sans MT" w:hAnsi="Gill Sans MT"/>
          <w:b/>
          <w:bCs/>
          <w:i/>
          <w:iCs/>
          <w:sz w:val="24"/>
          <w:szCs w:val="24"/>
        </w:rPr>
        <w:t>.</w:t>
      </w:r>
      <w:r w:rsidR="00624D5B">
        <w:rPr>
          <w:rFonts w:ascii="Gill Sans MT" w:hAnsi="Gill Sans MT"/>
          <w:b/>
          <w:bCs/>
          <w:i/>
          <w:iCs/>
          <w:sz w:val="24"/>
          <w:szCs w:val="24"/>
        </w:rPr>
        <w:br/>
      </w:r>
    </w:p>
    <w:p w14:paraId="7C8D8985" w14:textId="5B849E5A" w:rsidR="00D8263F" w:rsidRPr="00D20DC2" w:rsidRDefault="00C554F4" w:rsidP="006344E0">
      <w:pPr>
        <w:spacing w:line="300" w:lineRule="auto"/>
        <w:rPr>
          <w:rFonts w:ascii="Gill Sans MT" w:hAnsi="Gill Sans MT"/>
          <w:sz w:val="24"/>
          <w:szCs w:val="24"/>
        </w:rPr>
      </w:pPr>
      <w:r>
        <w:rPr>
          <w:rFonts w:ascii="Gill Sans MT" w:hAnsi="Gill Sans MT"/>
          <w:b/>
          <w:bCs/>
          <w:i/>
          <w:iCs/>
          <w:sz w:val="24"/>
          <w:szCs w:val="24"/>
        </w:rPr>
        <w:br/>
      </w:r>
      <w:r w:rsidR="00013B1E">
        <w:rPr>
          <w:rFonts w:ascii="Gill Sans MT" w:hAnsi="Gill Sans MT"/>
          <w:sz w:val="24"/>
          <w:szCs w:val="24"/>
        </w:rPr>
        <w:t>Homework Alabama and Career Alabama help</w:t>
      </w:r>
      <w:r w:rsidR="00D8263F" w:rsidRPr="00D20DC2">
        <w:rPr>
          <w:rFonts w:ascii="Gill Sans MT" w:hAnsi="Gill Sans MT"/>
          <w:sz w:val="24"/>
          <w:szCs w:val="24"/>
        </w:rPr>
        <w:t xml:space="preserve"> us provide more in-depth homework </w:t>
      </w:r>
      <w:r w:rsidR="00C8495C" w:rsidRPr="00D20DC2">
        <w:rPr>
          <w:rFonts w:ascii="Gill Sans MT" w:hAnsi="Gill Sans MT"/>
          <w:sz w:val="24"/>
          <w:szCs w:val="24"/>
        </w:rPr>
        <w:t xml:space="preserve">help </w:t>
      </w:r>
      <w:r w:rsidR="00D8263F" w:rsidRPr="00D20DC2">
        <w:rPr>
          <w:rFonts w:ascii="Gill Sans MT" w:hAnsi="Gill Sans MT"/>
          <w:sz w:val="24"/>
          <w:szCs w:val="24"/>
        </w:rPr>
        <w:t>and career assistance to students and adults. Please remember to actively promote th</w:t>
      </w:r>
      <w:r w:rsidR="00013B1E">
        <w:rPr>
          <w:rFonts w:ascii="Gill Sans MT" w:hAnsi="Gill Sans MT"/>
          <w:sz w:val="24"/>
          <w:szCs w:val="24"/>
        </w:rPr>
        <w:t>ese</w:t>
      </w:r>
      <w:r w:rsidR="00D8263F" w:rsidRPr="00D20DC2">
        <w:rPr>
          <w:rFonts w:ascii="Gill Sans MT" w:hAnsi="Gill Sans MT"/>
          <w:sz w:val="24"/>
          <w:szCs w:val="24"/>
        </w:rPr>
        <w:t xml:space="preserve"> service</w:t>
      </w:r>
      <w:r w:rsidR="00013B1E">
        <w:rPr>
          <w:rFonts w:ascii="Gill Sans MT" w:hAnsi="Gill Sans MT"/>
          <w:sz w:val="24"/>
          <w:szCs w:val="24"/>
        </w:rPr>
        <w:t>s</w:t>
      </w:r>
      <w:r w:rsidR="00D8263F" w:rsidRPr="00D20DC2">
        <w:rPr>
          <w:rFonts w:ascii="Gill Sans MT" w:hAnsi="Gill Sans MT"/>
          <w:sz w:val="24"/>
          <w:szCs w:val="24"/>
        </w:rPr>
        <w:t xml:space="preserve"> to our patrons so they are aware of the valuable ways our library supports them in their day-to-day lives. </w:t>
      </w:r>
    </w:p>
    <w:p w14:paraId="7C3BFA5B" w14:textId="0F9CE1D7" w:rsidR="00DA1846" w:rsidRDefault="00D8263F" w:rsidP="006344E0">
      <w:pPr>
        <w:spacing w:line="300" w:lineRule="auto"/>
        <w:rPr>
          <w:rFonts w:ascii="Gill Sans MT" w:hAnsi="Gill Sans MT"/>
          <w:sz w:val="24"/>
          <w:szCs w:val="24"/>
        </w:rPr>
      </w:pPr>
      <w:r w:rsidRPr="00D20DC2">
        <w:rPr>
          <w:rFonts w:ascii="Gill Sans MT" w:hAnsi="Gill Sans MT"/>
          <w:sz w:val="24"/>
          <w:szCs w:val="24"/>
        </w:rPr>
        <w:t>If you would like to learn more, please attend an online training session. To see dates and times for trainings</w:t>
      </w:r>
      <w:r w:rsidR="00013B1E">
        <w:rPr>
          <w:rFonts w:ascii="Gill Sans MT" w:hAnsi="Gill Sans MT"/>
          <w:sz w:val="24"/>
          <w:szCs w:val="24"/>
        </w:rPr>
        <w:t xml:space="preserve"> or view and download recorded sessions</w:t>
      </w:r>
      <w:r w:rsidRPr="00D20DC2">
        <w:rPr>
          <w:rFonts w:ascii="Gill Sans MT" w:hAnsi="Gill Sans MT"/>
          <w:sz w:val="24"/>
          <w:szCs w:val="24"/>
        </w:rPr>
        <w:t xml:space="preserve">, visit </w:t>
      </w:r>
      <w:hyperlink r:id="rId17" w:history="1">
        <w:r w:rsidR="00C8495C" w:rsidRPr="009068A3">
          <w:rPr>
            <w:rStyle w:val="Hyperlink"/>
            <w:rFonts w:ascii="Gill Sans MT" w:hAnsi="Gill Sans MT"/>
            <w:b/>
            <w:bCs/>
            <w:color w:val="630A01"/>
            <w:sz w:val="24"/>
            <w:szCs w:val="24"/>
          </w:rPr>
          <w:t>tutor.com/clientcareli</w:t>
        </w:r>
        <w:r w:rsidR="002A67F4">
          <w:rPr>
            <w:rStyle w:val="Hyperlink"/>
            <w:rFonts w:ascii="Gill Sans MT" w:hAnsi="Gill Sans MT"/>
            <w:b/>
            <w:bCs/>
            <w:color w:val="630A01"/>
            <w:sz w:val="24"/>
            <w:szCs w:val="24"/>
          </w:rPr>
          <w:t>b/al</w:t>
        </w:r>
      </w:hyperlink>
      <w:r w:rsidRPr="009068A3">
        <w:rPr>
          <w:rFonts w:ascii="Gill Sans MT" w:hAnsi="Gill Sans MT"/>
          <w:color w:val="630A01"/>
          <w:sz w:val="24"/>
          <w:szCs w:val="24"/>
        </w:rPr>
        <w:t>.</w:t>
      </w:r>
    </w:p>
    <w:p w14:paraId="781C2F37" w14:textId="77777777" w:rsidR="00F85003" w:rsidRDefault="00F85003" w:rsidP="00DA1846">
      <w:pPr>
        <w:rPr>
          <w:rFonts w:ascii="Gill Sans MT" w:hAnsi="Gill Sans MT"/>
          <w:i/>
          <w:iCs/>
          <w:sz w:val="20"/>
          <w:szCs w:val="20"/>
        </w:rPr>
      </w:pPr>
    </w:p>
    <w:p w14:paraId="5E761ABE" w14:textId="4F3B1601" w:rsidR="00D14241" w:rsidRPr="00FA7643" w:rsidRDefault="00FA7643" w:rsidP="00FA7643">
      <w:pPr>
        <w:spacing w:line="240" w:lineRule="auto"/>
        <w:rPr>
          <w:rFonts w:ascii="Gill Sans MT" w:hAnsi="Gill Sans MT" w:cs="Arial"/>
          <w:i/>
          <w:iCs/>
        </w:rPr>
      </w:pPr>
      <w:r w:rsidRPr="00FA7643">
        <w:rPr>
          <w:rFonts w:ascii="Gill Sans MT" w:hAnsi="Gill Sans MT" w:cs="Arial"/>
          <w:i/>
          <w:iCs/>
          <w:sz w:val="20"/>
          <w:szCs w:val="20"/>
        </w:rPr>
        <w:t xml:space="preserve">Homework Alabama is made possible by the State Library of Alabama (APLS) through local public libraries, with funding from the Institute of Museum and Library Services (through their Library Services and Technology Act grant program) as well as through state funds requested by Governor Riley and appropriated by the State Legislature specifically for this program. </w:t>
      </w:r>
      <w:r w:rsidRPr="00F140FB">
        <w:rPr>
          <w:rFonts w:ascii="Gill Sans MT" w:hAnsi="Gill Sans MT" w:cs="Arial"/>
          <w:i/>
          <w:iCs/>
          <w:sz w:val="20"/>
          <w:szCs w:val="20"/>
        </w:rPr>
        <w:t>There is no cost to patrons to use the service.</w:t>
      </w:r>
      <w:r w:rsidR="00D14241" w:rsidRPr="00D20DC2">
        <w:rPr>
          <w:rFonts w:ascii="Gill Sans MT" w:hAnsi="Gill Sans MT"/>
          <w:bCs/>
          <w:sz w:val="28"/>
        </w:rPr>
        <w:br w:type="page"/>
      </w:r>
    </w:p>
    <w:p w14:paraId="3D05C9DD" w14:textId="566F9C2F" w:rsidR="00FA4787" w:rsidRPr="00D20DC2" w:rsidRDefault="002570EB" w:rsidP="00FA4787">
      <w:pPr>
        <w:jc w:val="center"/>
        <w:rPr>
          <w:rFonts w:ascii="Gill Sans MT" w:hAnsi="Gill Sans MT"/>
          <w:b/>
          <w:sz w:val="28"/>
        </w:rPr>
      </w:pPr>
      <w:r>
        <w:rPr>
          <w:rFonts w:ascii="Gill Sans MT" w:hAnsi="Gill Sans MT"/>
          <w:b/>
          <w:sz w:val="28"/>
        </w:rPr>
        <w:lastRenderedPageBreak/>
        <w:t>LETTER OR EMAIL TO SCHOOLS</w:t>
      </w:r>
    </w:p>
    <w:p w14:paraId="74FB3448" w14:textId="77777777" w:rsidR="002570EB" w:rsidRDefault="002570EB" w:rsidP="00607A6D">
      <w:pPr>
        <w:pStyle w:val="NormalWeb"/>
        <w:spacing w:before="0" w:beforeAutospacing="0" w:after="0" w:afterAutospacing="0"/>
        <w:rPr>
          <w:rFonts w:ascii="Gill Sans MT" w:hAnsi="Gill Sans MT" w:cs="Calibri"/>
          <w:b/>
          <w:color w:val="2E74B5" w:themeColor="accent5" w:themeShade="BF"/>
        </w:rPr>
      </w:pPr>
    </w:p>
    <w:p w14:paraId="690AB23B" w14:textId="5E8A26B1" w:rsidR="00607A6D" w:rsidRPr="00471EBA" w:rsidRDefault="00607A6D" w:rsidP="00607A6D">
      <w:pPr>
        <w:pStyle w:val="NormalWeb"/>
        <w:spacing w:before="0" w:beforeAutospacing="0" w:after="0" w:afterAutospacing="0"/>
        <w:rPr>
          <w:rFonts w:ascii="Gill Sans MT" w:hAnsi="Gill Sans MT"/>
          <w:b/>
          <w:color w:val="630A01"/>
        </w:rPr>
      </w:pPr>
      <w:r w:rsidRPr="00471EBA">
        <w:rPr>
          <w:rFonts w:ascii="Gill Sans MT" w:hAnsi="Gill Sans MT" w:cs="Calibri"/>
          <w:b/>
          <w:color w:val="630A01"/>
        </w:rPr>
        <w:t xml:space="preserve">For </w:t>
      </w:r>
      <w:r w:rsidRPr="00471EBA">
        <w:rPr>
          <w:rFonts w:ascii="Gill Sans MT" w:hAnsi="Gill Sans MT"/>
          <w:b/>
          <w:color w:val="630A01"/>
        </w:rPr>
        <w:t>administrators, teachers, counselors or school librarians</w:t>
      </w:r>
      <w:r w:rsidRPr="00471EBA">
        <w:rPr>
          <w:rFonts w:ascii="Gill Sans MT" w:hAnsi="Gill Sans MT"/>
          <w:b/>
          <w:color w:val="630A01"/>
        </w:rPr>
        <w:br/>
      </w:r>
    </w:p>
    <w:p w14:paraId="1DC25763" w14:textId="1397EAD4" w:rsidR="00B10828" w:rsidRPr="001F22A2" w:rsidRDefault="002B1F6F" w:rsidP="00B10828">
      <w:pPr>
        <w:spacing w:line="276" w:lineRule="auto"/>
        <w:rPr>
          <w:rFonts w:ascii="Gill Sans MT" w:hAnsi="Gill Sans MT"/>
          <w:sz w:val="24"/>
          <w:szCs w:val="24"/>
        </w:rPr>
      </w:pPr>
      <w:r>
        <w:rPr>
          <w:rFonts w:ascii="Gill Sans MT" w:hAnsi="Gill Sans MT"/>
          <w:sz w:val="24"/>
          <w:szCs w:val="24"/>
        </w:rPr>
        <w:t>The Alabama Public Library Service (APLS)</w:t>
      </w:r>
      <w:r w:rsidR="00B10828" w:rsidRPr="001F22A2">
        <w:rPr>
          <w:rFonts w:ascii="Gill Sans MT" w:hAnsi="Gill Sans MT"/>
          <w:sz w:val="24"/>
          <w:szCs w:val="24"/>
        </w:rPr>
        <w:t xml:space="preserve"> would like to remind you of </w:t>
      </w:r>
      <w:r w:rsidR="00B10828">
        <w:rPr>
          <w:rFonts w:ascii="Gill Sans MT" w:hAnsi="Gill Sans MT"/>
          <w:sz w:val="24"/>
          <w:szCs w:val="24"/>
        </w:rPr>
        <w:t xml:space="preserve">the </w:t>
      </w:r>
      <w:r w:rsidR="00B10828" w:rsidRPr="001F22A2">
        <w:rPr>
          <w:rFonts w:ascii="Gill Sans MT" w:hAnsi="Gill Sans MT"/>
          <w:sz w:val="24"/>
          <w:szCs w:val="24"/>
        </w:rPr>
        <w:t xml:space="preserve">invaluable </w:t>
      </w:r>
      <w:r w:rsidR="00B10828">
        <w:rPr>
          <w:rFonts w:ascii="Gill Sans MT" w:hAnsi="Gill Sans MT"/>
          <w:sz w:val="24"/>
          <w:szCs w:val="24"/>
        </w:rPr>
        <w:t xml:space="preserve">free academic </w:t>
      </w:r>
      <w:r w:rsidR="00B10828" w:rsidRPr="001F22A2">
        <w:rPr>
          <w:rFonts w:ascii="Gill Sans MT" w:hAnsi="Gill Sans MT"/>
          <w:sz w:val="24"/>
          <w:szCs w:val="24"/>
        </w:rPr>
        <w:t>resource</w:t>
      </w:r>
      <w:r w:rsidR="00B10828">
        <w:rPr>
          <w:rFonts w:ascii="Gill Sans MT" w:hAnsi="Gill Sans MT"/>
          <w:sz w:val="24"/>
          <w:szCs w:val="24"/>
        </w:rPr>
        <w:t>s we offer to</w:t>
      </w:r>
      <w:r w:rsidR="00B10828" w:rsidRPr="001F22A2">
        <w:rPr>
          <w:rFonts w:ascii="Gill Sans MT" w:hAnsi="Gill Sans MT"/>
          <w:sz w:val="24"/>
          <w:szCs w:val="24"/>
        </w:rPr>
        <w:t xml:space="preserve"> your students </w:t>
      </w:r>
      <w:r w:rsidR="00B10828">
        <w:rPr>
          <w:rFonts w:ascii="Gill Sans MT" w:hAnsi="Gill Sans MT"/>
          <w:sz w:val="24"/>
          <w:szCs w:val="24"/>
        </w:rPr>
        <w:t>to</w:t>
      </w:r>
      <w:r w:rsidR="00B10828" w:rsidRPr="001F22A2">
        <w:rPr>
          <w:rFonts w:ascii="Gill Sans MT" w:hAnsi="Gill Sans MT"/>
          <w:sz w:val="24"/>
          <w:szCs w:val="24"/>
        </w:rPr>
        <w:t xml:space="preserve"> extend the learning day, improve </w:t>
      </w:r>
      <w:r>
        <w:rPr>
          <w:rFonts w:ascii="Gill Sans MT" w:hAnsi="Gill Sans MT"/>
          <w:sz w:val="24"/>
          <w:szCs w:val="24"/>
        </w:rPr>
        <w:t xml:space="preserve">grades and </w:t>
      </w:r>
      <w:r w:rsidR="00B10828" w:rsidRPr="001F22A2">
        <w:rPr>
          <w:rFonts w:ascii="Gill Sans MT" w:hAnsi="Gill Sans MT"/>
          <w:sz w:val="24"/>
          <w:szCs w:val="24"/>
        </w:rPr>
        <w:t>test scores</w:t>
      </w:r>
      <w:r w:rsidR="00B10828">
        <w:rPr>
          <w:rFonts w:ascii="Gill Sans MT" w:hAnsi="Gill Sans MT"/>
          <w:sz w:val="24"/>
          <w:szCs w:val="24"/>
        </w:rPr>
        <w:t>,</w:t>
      </w:r>
      <w:r w:rsidR="00B10828" w:rsidRPr="001F22A2">
        <w:rPr>
          <w:rFonts w:ascii="Gill Sans MT" w:hAnsi="Gill Sans MT"/>
          <w:sz w:val="24"/>
          <w:szCs w:val="24"/>
        </w:rPr>
        <w:t xml:space="preserve"> and </w:t>
      </w:r>
      <w:r w:rsidR="00B10828">
        <w:rPr>
          <w:rFonts w:ascii="Gill Sans MT" w:hAnsi="Gill Sans MT"/>
          <w:sz w:val="24"/>
          <w:szCs w:val="24"/>
        </w:rPr>
        <w:t>help students be</w:t>
      </w:r>
      <w:r w:rsidR="00B10828" w:rsidRPr="001F22A2">
        <w:rPr>
          <w:rFonts w:ascii="Gill Sans MT" w:hAnsi="Gill Sans MT"/>
          <w:sz w:val="24"/>
          <w:szCs w:val="24"/>
        </w:rPr>
        <w:t xml:space="preserve"> more prepared for class</w:t>
      </w:r>
      <w:r w:rsidR="00B10828">
        <w:rPr>
          <w:rFonts w:ascii="Gill Sans MT" w:hAnsi="Gill Sans MT"/>
          <w:sz w:val="24"/>
          <w:szCs w:val="24"/>
        </w:rPr>
        <w:t xml:space="preserve">: </w:t>
      </w:r>
      <w:r w:rsidR="00B10828" w:rsidRPr="001F22A2">
        <w:rPr>
          <w:rFonts w:ascii="Gill Sans MT" w:hAnsi="Gill Sans MT"/>
          <w:b/>
          <w:bCs/>
          <w:sz w:val="24"/>
          <w:szCs w:val="24"/>
        </w:rPr>
        <w:t>Homework</w:t>
      </w:r>
      <w:r w:rsidR="00B10828">
        <w:rPr>
          <w:rFonts w:ascii="Gill Sans MT" w:hAnsi="Gill Sans MT"/>
          <w:b/>
          <w:bCs/>
          <w:sz w:val="24"/>
          <w:szCs w:val="24"/>
        </w:rPr>
        <w:t xml:space="preserve"> Alabama</w:t>
      </w:r>
      <w:r w:rsidR="00B10828" w:rsidRPr="00C66952">
        <w:rPr>
          <w:rFonts w:ascii="Gill Sans MT" w:hAnsi="Gill Sans MT"/>
          <w:b/>
          <w:bCs/>
          <w:sz w:val="24"/>
          <w:szCs w:val="24"/>
        </w:rPr>
        <w:t>!</w:t>
      </w:r>
      <w:r w:rsidR="00B10828">
        <w:rPr>
          <w:rFonts w:ascii="Gill Sans MT" w:hAnsi="Gill Sans MT"/>
          <w:sz w:val="24"/>
          <w:szCs w:val="24"/>
        </w:rPr>
        <w:t xml:space="preserve"> This service</w:t>
      </w:r>
      <w:r w:rsidR="00B10828" w:rsidRPr="001F22A2">
        <w:rPr>
          <w:rFonts w:ascii="Gill Sans MT" w:hAnsi="Gill Sans MT"/>
          <w:sz w:val="24"/>
          <w:szCs w:val="24"/>
        </w:rPr>
        <w:t xml:space="preserve"> has been offered through our public libraries since 20</w:t>
      </w:r>
      <w:r>
        <w:rPr>
          <w:rFonts w:ascii="Gill Sans MT" w:hAnsi="Gill Sans MT"/>
          <w:sz w:val="24"/>
          <w:szCs w:val="24"/>
        </w:rPr>
        <w:t xml:space="preserve">04 </w:t>
      </w:r>
      <w:r w:rsidR="00B10828" w:rsidRPr="001F22A2">
        <w:rPr>
          <w:rFonts w:ascii="Gill Sans MT" w:hAnsi="Gill Sans MT"/>
          <w:sz w:val="24"/>
          <w:szCs w:val="24"/>
        </w:rPr>
        <w:t xml:space="preserve">and is a trusted provider of online homework help and test prep for all students in </w:t>
      </w:r>
      <w:r>
        <w:rPr>
          <w:rFonts w:ascii="Gill Sans MT" w:hAnsi="Gill Sans MT"/>
          <w:sz w:val="24"/>
          <w:szCs w:val="24"/>
        </w:rPr>
        <w:t>Alabama</w:t>
      </w:r>
      <w:r w:rsidR="00B10828" w:rsidRPr="001F22A2">
        <w:rPr>
          <w:rFonts w:ascii="Gill Sans MT" w:hAnsi="Gill Sans MT"/>
          <w:sz w:val="24"/>
          <w:szCs w:val="24"/>
        </w:rPr>
        <w:t>.</w:t>
      </w:r>
      <w:r w:rsidR="00B10828">
        <w:rPr>
          <w:rFonts w:ascii="Gill Sans MT" w:hAnsi="Gill Sans MT"/>
          <w:sz w:val="24"/>
          <w:szCs w:val="24"/>
        </w:rPr>
        <w:t xml:space="preserve"> </w:t>
      </w:r>
      <w:r w:rsidR="00B10828" w:rsidRPr="001F22A2">
        <w:rPr>
          <w:rFonts w:ascii="Gill Sans MT" w:hAnsi="Gill Sans MT"/>
          <w:b/>
          <w:bCs/>
          <w:sz w:val="24"/>
          <w:szCs w:val="24"/>
        </w:rPr>
        <w:t>Can you help us spread the word?</w:t>
      </w:r>
      <w:r w:rsidR="00B10828" w:rsidRPr="001F22A2">
        <w:rPr>
          <w:rFonts w:ascii="Gill Sans MT" w:hAnsi="Gill Sans MT"/>
          <w:sz w:val="24"/>
          <w:szCs w:val="24"/>
        </w:rPr>
        <w:t xml:space="preserve"> </w:t>
      </w:r>
    </w:p>
    <w:p w14:paraId="439F41E3" w14:textId="6CA07B82" w:rsidR="00B10828" w:rsidRDefault="009068A3" w:rsidP="00B10828">
      <w:pPr>
        <w:spacing w:line="276" w:lineRule="auto"/>
        <w:rPr>
          <w:rFonts w:ascii="Gill Sans MT" w:hAnsi="Gill Sans MT"/>
          <w:sz w:val="24"/>
          <w:szCs w:val="24"/>
        </w:rPr>
      </w:pPr>
      <w:r>
        <w:rPr>
          <w:rFonts w:ascii="Gill Sans MT" w:hAnsi="Gill Sans MT"/>
          <w:sz w:val="24"/>
          <w:szCs w:val="24"/>
        </w:rPr>
        <w:t>Homework Alabama</w:t>
      </w:r>
      <w:r w:rsidR="00B10828" w:rsidRPr="00C66952">
        <w:rPr>
          <w:rFonts w:ascii="Gill Sans MT" w:hAnsi="Gill Sans MT"/>
          <w:sz w:val="24"/>
          <w:szCs w:val="24"/>
        </w:rPr>
        <w:t xml:space="preserve"> provides real-time, online tutoring to students </w:t>
      </w:r>
      <w:r w:rsidR="00B10828">
        <w:rPr>
          <w:rFonts w:ascii="Gill Sans MT" w:hAnsi="Gill Sans MT"/>
          <w:sz w:val="24"/>
          <w:szCs w:val="24"/>
        </w:rPr>
        <w:t>from K-12</w:t>
      </w:r>
      <w:r w:rsidR="00B10828" w:rsidRPr="00C66952">
        <w:rPr>
          <w:rFonts w:ascii="Gill Sans MT" w:hAnsi="Gill Sans MT"/>
          <w:sz w:val="24"/>
          <w:szCs w:val="24"/>
        </w:rPr>
        <w:t xml:space="preserve"> through intro-level college. Students can access the service from any </w:t>
      </w:r>
      <w:r w:rsidR="00B10828">
        <w:rPr>
          <w:rFonts w:ascii="Gill Sans MT" w:hAnsi="Gill Sans MT"/>
          <w:sz w:val="24"/>
          <w:szCs w:val="24"/>
        </w:rPr>
        <w:t>Internet-connected device</w:t>
      </w:r>
      <w:r w:rsidR="00B10828" w:rsidRPr="00C66952">
        <w:rPr>
          <w:rFonts w:ascii="Gill Sans MT" w:hAnsi="Gill Sans MT"/>
          <w:sz w:val="24"/>
          <w:szCs w:val="24"/>
        </w:rPr>
        <w:t xml:space="preserve"> </w:t>
      </w:r>
      <w:r w:rsidR="00B10828">
        <w:rPr>
          <w:rFonts w:ascii="Gill Sans MT" w:hAnsi="Gill Sans MT"/>
          <w:sz w:val="24"/>
          <w:szCs w:val="24"/>
        </w:rPr>
        <w:t>by using their library card to log in at</w:t>
      </w:r>
      <w:r w:rsidR="00B10828" w:rsidRPr="00C66952">
        <w:rPr>
          <w:rFonts w:ascii="Gill Sans MT" w:hAnsi="Gill Sans MT"/>
          <w:sz w:val="24"/>
          <w:szCs w:val="24"/>
        </w:rPr>
        <w:t xml:space="preserve"> </w:t>
      </w:r>
      <w:hyperlink r:id="rId18" w:history="1">
        <w:r w:rsidR="00B10828" w:rsidRPr="009068A3">
          <w:rPr>
            <w:rStyle w:val="Hyperlink"/>
            <w:rFonts w:ascii="Gill Sans MT" w:hAnsi="Gill Sans MT"/>
            <w:b/>
            <w:bCs/>
            <w:color w:val="630A01"/>
            <w:sz w:val="24"/>
            <w:szCs w:val="24"/>
          </w:rPr>
          <w:t>HomeworkAlabama.org</w:t>
        </w:r>
      </w:hyperlink>
      <w:r w:rsidR="00B10828" w:rsidRPr="00C66952">
        <w:rPr>
          <w:rFonts w:ascii="Gill Sans MT" w:hAnsi="Gill Sans MT"/>
          <w:sz w:val="24"/>
          <w:szCs w:val="24"/>
        </w:rPr>
        <w:t>. Tutors are online and ready to help with homework problems, writing assignments, concept reviews, test preparation</w:t>
      </w:r>
      <w:r w:rsidR="00B10828">
        <w:rPr>
          <w:rFonts w:ascii="Gill Sans MT" w:hAnsi="Gill Sans MT"/>
          <w:sz w:val="24"/>
          <w:szCs w:val="24"/>
        </w:rPr>
        <w:t>,</w:t>
      </w:r>
      <w:r w:rsidR="00B10828" w:rsidRPr="00C66952">
        <w:rPr>
          <w:rFonts w:ascii="Gill Sans MT" w:hAnsi="Gill Sans MT"/>
          <w:sz w:val="24"/>
          <w:szCs w:val="24"/>
        </w:rPr>
        <w:t xml:space="preserve"> and skill building </w:t>
      </w:r>
      <w:bookmarkStart w:id="2" w:name="_Hlk41408108"/>
      <w:r w:rsidR="003C7D50" w:rsidRPr="003C7D50">
        <w:rPr>
          <w:rFonts w:ascii="Gill Sans MT" w:hAnsi="Gill Sans MT"/>
          <w:b/>
          <w:sz w:val="24"/>
          <w:szCs w:val="24"/>
          <w:highlight w:val="yellow"/>
        </w:rPr>
        <w:t>10:00 a.m. — 11:00 p.m., daily</w:t>
      </w:r>
      <w:bookmarkEnd w:id="2"/>
      <w:r w:rsidR="003C7D50" w:rsidRPr="003C7D50">
        <w:rPr>
          <w:rFonts w:ascii="Gill Sans MT" w:hAnsi="Gill Sans MT"/>
          <w:bCs/>
          <w:sz w:val="24"/>
          <w:szCs w:val="24"/>
        </w:rPr>
        <w:t>.</w:t>
      </w:r>
    </w:p>
    <w:p w14:paraId="4FAF81E6" w14:textId="62B80662" w:rsidR="00B10828" w:rsidRPr="00D20DC2" w:rsidRDefault="009068A3" w:rsidP="00B10828">
      <w:pPr>
        <w:spacing w:line="276" w:lineRule="auto"/>
        <w:rPr>
          <w:rFonts w:ascii="Gill Sans MT" w:hAnsi="Gill Sans MT"/>
          <w:sz w:val="24"/>
          <w:szCs w:val="24"/>
        </w:rPr>
      </w:pPr>
      <w:r>
        <w:rPr>
          <w:rFonts w:ascii="Gill Sans MT" w:hAnsi="Gill Sans MT"/>
          <w:sz w:val="24"/>
          <w:szCs w:val="24"/>
        </w:rPr>
        <w:t>Homework Alabama</w:t>
      </w:r>
      <w:r w:rsidR="00B10828" w:rsidRPr="00D20DC2">
        <w:rPr>
          <w:rFonts w:ascii="Gill Sans MT" w:hAnsi="Gill Sans MT"/>
          <w:sz w:val="24"/>
          <w:szCs w:val="24"/>
        </w:rPr>
        <w:t xml:space="preserve"> helps you help your students by:</w:t>
      </w:r>
    </w:p>
    <w:p w14:paraId="1B1725A1" w14:textId="77777777" w:rsidR="00B10828" w:rsidRPr="00D20DC2" w:rsidRDefault="00B10828" w:rsidP="00B10828">
      <w:pPr>
        <w:pStyle w:val="ListParagraph"/>
        <w:widowControl w:val="0"/>
        <w:numPr>
          <w:ilvl w:val="0"/>
          <w:numId w:val="9"/>
        </w:numPr>
        <w:autoSpaceDE w:val="0"/>
        <w:autoSpaceDN w:val="0"/>
        <w:adjustRightInd w:val="0"/>
        <w:spacing w:after="0" w:line="276" w:lineRule="auto"/>
        <w:ind w:left="360"/>
        <w:contextualSpacing w:val="0"/>
        <w:rPr>
          <w:rFonts w:ascii="Gill Sans MT" w:hAnsi="Gill Sans MT" w:cs="Trebuchet MS"/>
          <w:b/>
          <w:sz w:val="24"/>
          <w:szCs w:val="24"/>
        </w:rPr>
      </w:pPr>
      <w:r w:rsidRPr="00D20DC2">
        <w:rPr>
          <w:rFonts w:ascii="Gill Sans MT" w:hAnsi="Gill Sans MT" w:cs="Trebuchet MS"/>
          <w:b/>
          <w:bCs/>
          <w:spacing w:val="-10"/>
          <w:sz w:val="24"/>
          <w:szCs w:val="24"/>
        </w:rPr>
        <w:t>Providing P</w:t>
      </w:r>
      <w:r w:rsidRPr="00D20DC2">
        <w:rPr>
          <w:rFonts w:ascii="Gill Sans MT" w:hAnsi="Gill Sans MT" w:cs="Trebuchet MS"/>
          <w:b/>
          <w:bCs/>
          <w:sz w:val="24"/>
          <w:szCs w:val="24"/>
        </w:rPr>
        <w:t>ersonalized, On-Demand Student Support</w:t>
      </w:r>
    </w:p>
    <w:p w14:paraId="620B597E" w14:textId="64874E66" w:rsidR="00B10828" w:rsidRPr="00D20DC2" w:rsidRDefault="00B10828" w:rsidP="00B10828">
      <w:pPr>
        <w:widowControl w:val="0"/>
        <w:autoSpaceDE w:val="0"/>
        <w:autoSpaceDN w:val="0"/>
        <w:adjustRightInd w:val="0"/>
        <w:spacing w:line="276" w:lineRule="auto"/>
        <w:ind w:left="360"/>
        <w:rPr>
          <w:rFonts w:ascii="Gill Sans MT" w:hAnsi="Gill Sans MT" w:cs="Trebuchet MS"/>
          <w:sz w:val="24"/>
          <w:szCs w:val="24"/>
        </w:rPr>
      </w:pPr>
      <w:r w:rsidRPr="00D20DC2">
        <w:rPr>
          <w:rFonts w:ascii="Gill Sans MT" w:hAnsi="Gill Sans MT" w:cs="Trebuchet MS"/>
          <w:sz w:val="24"/>
          <w:szCs w:val="24"/>
        </w:rPr>
        <w:t>Every</w:t>
      </w:r>
      <w:r>
        <w:rPr>
          <w:rFonts w:ascii="Gill Sans MT" w:hAnsi="Gill Sans MT" w:cs="Trebuchet MS"/>
          <w:sz w:val="24"/>
          <w:szCs w:val="24"/>
        </w:rPr>
        <w:t xml:space="preserve"> </w:t>
      </w:r>
      <w:r w:rsidR="009068A3">
        <w:rPr>
          <w:rFonts w:ascii="Gill Sans MT" w:hAnsi="Gill Sans MT" w:cs="Trebuchet MS"/>
          <w:sz w:val="24"/>
          <w:szCs w:val="24"/>
        </w:rPr>
        <w:t>Homework Alabama</w:t>
      </w:r>
      <w:r w:rsidRPr="000F6363">
        <w:rPr>
          <w:rFonts w:ascii="Gill Sans MT" w:hAnsi="Gill Sans MT" w:cs="Trebuchet MS"/>
          <w:bCs/>
          <w:sz w:val="24"/>
          <w:szCs w:val="24"/>
        </w:rPr>
        <w:t xml:space="preserve"> </w:t>
      </w:r>
      <w:r w:rsidRPr="00D20DC2">
        <w:rPr>
          <w:rFonts w:ascii="Gill Sans MT" w:hAnsi="Gill Sans MT" w:cs="Trebuchet MS"/>
          <w:sz w:val="24"/>
          <w:szCs w:val="24"/>
        </w:rPr>
        <w:t>session is one-to-one between tutor and student.</w:t>
      </w:r>
      <w:r w:rsidRPr="00D20DC2">
        <w:rPr>
          <w:rFonts w:ascii="Gill Sans MT" w:hAnsi="Gill Sans MT" w:cs="Trebuchet MS"/>
          <w:spacing w:val="-3"/>
          <w:sz w:val="24"/>
          <w:szCs w:val="24"/>
        </w:rPr>
        <w:t xml:space="preserve"> There is no appointment needed and they can access the service from home. </w:t>
      </w:r>
      <w:r w:rsidRPr="00D20DC2">
        <w:rPr>
          <w:rFonts w:ascii="Gill Sans MT" w:hAnsi="Gill Sans MT" w:cs="Trebuchet MS"/>
          <w:spacing w:val="-23"/>
          <w:sz w:val="24"/>
          <w:szCs w:val="24"/>
        </w:rPr>
        <w:t>Y</w:t>
      </w:r>
      <w:r w:rsidRPr="00D20DC2">
        <w:rPr>
          <w:rFonts w:ascii="Gill Sans MT" w:hAnsi="Gill Sans MT" w:cs="Trebuchet MS"/>
          <w:sz w:val="24"/>
          <w:szCs w:val="24"/>
        </w:rPr>
        <w:t>our students get help with their own specific</w:t>
      </w:r>
      <w:r w:rsidRPr="00D20DC2">
        <w:rPr>
          <w:rFonts w:ascii="Gill Sans MT" w:hAnsi="Gill Sans MT" w:cs="Trebuchet MS"/>
          <w:spacing w:val="-21"/>
          <w:sz w:val="24"/>
          <w:szCs w:val="24"/>
        </w:rPr>
        <w:t xml:space="preserve"> </w:t>
      </w:r>
      <w:r w:rsidRPr="00D20DC2">
        <w:rPr>
          <w:rFonts w:ascii="Gill Sans MT" w:hAnsi="Gill Sans MT" w:cs="Trebuchet MS"/>
          <w:sz w:val="24"/>
          <w:szCs w:val="24"/>
        </w:rPr>
        <w:t>questions or assignments</w:t>
      </w:r>
      <w:r>
        <w:rPr>
          <w:rFonts w:ascii="Gill Sans MT" w:hAnsi="Gill Sans MT" w:cs="Trebuchet MS"/>
          <w:sz w:val="24"/>
          <w:szCs w:val="24"/>
        </w:rPr>
        <w:t xml:space="preserve"> </w:t>
      </w:r>
      <w:r w:rsidRPr="00D20DC2">
        <w:rPr>
          <w:rFonts w:ascii="Gill Sans MT" w:hAnsi="Gill Sans MT" w:cs="Trebuchet MS"/>
          <w:sz w:val="24"/>
          <w:szCs w:val="24"/>
        </w:rPr>
        <w:t>right when they need it.</w:t>
      </w:r>
    </w:p>
    <w:p w14:paraId="687525F7" w14:textId="77777777" w:rsidR="00B10828" w:rsidRPr="00D20DC2" w:rsidRDefault="00B10828" w:rsidP="00B10828">
      <w:pPr>
        <w:pStyle w:val="ListParagraph"/>
        <w:widowControl w:val="0"/>
        <w:numPr>
          <w:ilvl w:val="0"/>
          <w:numId w:val="9"/>
        </w:numPr>
        <w:autoSpaceDE w:val="0"/>
        <w:autoSpaceDN w:val="0"/>
        <w:adjustRightInd w:val="0"/>
        <w:spacing w:after="0" w:line="276" w:lineRule="auto"/>
        <w:ind w:left="360"/>
        <w:contextualSpacing w:val="0"/>
        <w:rPr>
          <w:rFonts w:ascii="Gill Sans MT" w:hAnsi="Gill Sans MT" w:cs="Trebuchet MS"/>
          <w:b/>
          <w:sz w:val="24"/>
          <w:szCs w:val="24"/>
        </w:rPr>
      </w:pPr>
      <w:r w:rsidRPr="00D20DC2">
        <w:rPr>
          <w:rFonts w:ascii="Gill Sans MT" w:hAnsi="Gill Sans MT" w:cs="Trebuchet MS"/>
          <w:b/>
          <w:sz w:val="24"/>
          <w:szCs w:val="24"/>
        </w:rPr>
        <w:t>Extending the Learning Day</w:t>
      </w:r>
    </w:p>
    <w:p w14:paraId="713E63D9" w14:textId="6FA94763" w:rsidR="00B10828" w:rsidRPr="00D20DC2" w:rsidRDefault="00B10828" w:rsidP="00B10828">
      <w:pPr>
        <w:widowControl w:val="0"/>
        <w:autoSpaceDE w:val="0"/>
        <w:autoSpaceDN w:val="0"/>
        <w:adjustRightInd w:val="0"/>
        <w:spacing w:line="276" w:lineRule="auto"/>
        <w:ind w:left="360"/>
        <w:rPr>
          <w:rFonts w:ascii="Gill Sans MT" w:hAnsi="Gill Sans MT" w:cs="Trebuchet MS"/>
          <w:sz w:val="24"/>
          <w:szCs w:val="24"/>
        </w:rPr>
      </w:pPr>
      <w:r w:rsidRPr="00D20DC2">
        <w:rPr>
          <w:rFonts w:ascii="Gill Sans MT" w:hAnsi="Gill Sans MT" w:cs="Trebuchet MS"/>
          <w:sz w:val="24"/>
          <w:szCs w:val="24"/>
        </w:rPr>
        <w:t>When the bell rings at the end of the day, learning does</w:t>
      </w:r>
      <w:r>
        <w:rPr>
          <w:rFonts w:ascii="Gill Sans MT" w:hAnsi="Gill Sans MT" w:cs="Trebuchet MS"/>
          <w:sz w:val="24"/>
          <w:szCs w:val="24"/>
        </w:rPr>
        <w:t>n’</w:t>
      </w:r>
      <w:r w:rsidRPr="00D20DC2">
        <w:rPr>
          <w:rFonts w:ascii="Gill Sans MT" w:hAnsi="Gill Sans MT" w:cs="Trebuchet MS"/>
          <w:sz w:val="24"/>
          <w:szCs w:val="24"/>
        </w:rPr>
        <w:t xml:space="preserve">t have to stop. Our tutors are available to help your students when they </w:t>
      </w:r>
      <w:r>
        <w:rPr>
          <w:rFonts w:ascii="Gill Sans MT" w:hAnsi="Gill Sans MT" w:cs="Trebuchet MS"/>
          <w:sz w:val="24"/>
          <w:szCs w:val="24"/>
        </w:rPr>
        <w:t>need homework support</w:t>
      </w:r>
      <w:r w:rsidRPr="00D20DC2">
        <w:rPr>
          <w:rFonts w:ascii="Gill Sans MT" w:hAnsi="Gill Sans MT" w:cs="Trebuchet MS"/>
          <w:sz w:val="24"/>
          <w:szCs w:val="24"/>
        </w:rPr>
        <w:t xml:space="preserve"> after school and on</w:t>
      </w:r>
      <w:r>
        <w:rPr>
          <w:rFonts w:ascii="Gill Sans MT" w:hAnsi="Gill Sans MT" w:cs="Trebuchet MS"/>
          <w:sz w:val="24"/>
          <w:szCs w:val="24"/>
        </w:rPr>
        <w:t xml:space="preserve"> </w:t>
      </w:r>
      <w:r w:rsidRPr="00D20DC2">
        <w:rPr>
          <w:rFonts w:ascii="Gill Sans MT" w:hAnsi="Gill Sans MT" w:cs="Trebuchet MS"/>
          <w:sz w:val="24"/>
          <w:szCs w:val="24"/>
        </w:rPr>
        <w:t xml:space="preserve">weekends. Tutors are available </w:t>
      </w:r>
      <w:r w:rsidR="003C7D50" w:rsidRPr="003C7D50">
        <w:rPr>
          <w:rFonts w:ascii="Gill Sans MT" w:hAnsi="Gill Sans MT"/>
          <w:b/>
          <w:sz w:val="24"/>
          <w:szCs w:val="24"/>
          <w:highlight w:val="yellow"/>
        </w:rPr>
        <w:t>10:00 a.m. — 11:00 p.m., daily</w:t>
      </w:r>
      <w:r w:rsidRPr="003C7D50">
        <w:rPr>
          <w:rFonts w:ascii="Gill Sans MT" w:hAnsi="Gill Sans MT"/>
          <w:bCs/>
          <w:sz w:val="24"/>
          <w:szCs w:val="24"/>
        </w:rPr>
        <w:t>.</w:t>
      </w:r>
    </w:p>
    <w:p w14:paraId="018963FD" w14:textId="77777777" w:rsidR="00B10828" w:rsidRPr="00D20DC2" w:rsidRDefault="00B10828" w:rsidP="00B10828">
      <w:pPr>
        <w:widowControl w:val="0"/>
        <w:numPr>
          <w:ilvl w:val="0"/>
          <w:numId w:val="9"/>
        </w:numPr>
        <w:autoSpaceDE w:val="0"/>
        <w:autoSpaceDN w:val="0"/>
        <w:adjustRightInd w:val="0"/>
        <w:spacing w:after="0" w:line="276" w:lineRule="auto"/>
        <w:ind w:left="360"/>
        <w:rPr>
          <w:rFonts w:ascii="Gill Sans MT" w:hAnsi="Gill Sans MT" w:cs="Trebuchet MS"/>
          <w:b/>
          <w:sz w:val="24"/>
          <w:szCs w:val="24"/>
        </w:rPr>
      </w:pPr>
      <w:r w:rsidRPr="00D20DC2">
        <w:rPr>
          <w:rFonts w:ascii="Gill Sans MT" w:hAnsi="Gill Sans MT" w:cs="Trebuchet MS"/>
          <w:b/>
          <w:sz w:val="24"/>
          <w:szCs w:val="24"/>
        </w:rPr>
        <w:t>Engaging the Student One-to-One</w:t>
      </w:r>
    </w:p>
    <w:p w14:paraId="0ECD809C" w14:textId="2B955DB2" w:rsidR="00B10828" w:rsidRPr="00D20DC2" w:rsidRDefault="009068A3" w:rsidP="00B10828">
      <w:pPr>
        <w:widowControl w:val="0"/>
        <w:autoSpaceDE w:val="0"/>
        <w:autoSpaceDN w:val="0"/>
        <w:adjustRightInd w:val="0"/>
        <w:spacing w:line="276" w:lineRule="auto"/>
        <w:ind w:left="360"/>
        <w:rPr>
          <w:rFonts w:ascii="Gill Sans MT" w:hAnsi="Gill Sans MT" w:cs="Trebuchet MS"/>
          <w:sz w:val="24"/>
          <w:szCs w:val="24"/>
        </w:rPr>
      </w:pPr>
      <w:r>
        <w:rPr>
          <w:rFonts w:ascii="Gill Sans MT" w:hAnsi="Gill Sans MT" w:cs="Trebuchet MS"/>
          <w:sz w:val="24"/>
          <w:szCs w:val="24"/>
        </w:rPr>
        <w:t>Homework Alabama</w:t>
      </w:r>
      <w:r w:rsidR="00B10828" w:rsidRPr="00D20DC2">
        <w:rPr>
          <w:rFonts w:ascii="Gill Sans MT" w:hAnsi="Gill Sans MT" w:cs="Trebuchet MS"/>
          <w:sz w:val="24"/>
          <w:szCs w:val="24"/>
        </w:rPr>
        <w:t xml:space="preserve"> is committed to student learning. Their highly vetted expert tutors</w:t>
      </w:r>
      <w:r w:rsidR="00B10828">
        <w:rPr>
          <w:rFonts w:ascii="Gill Sans MT" w:hAnsi="Gill Sans MT" w:cs="Trebuchet MS"/>
          <w:sz w:val="24"/>
          <w:szCs w:val="24"/>
        </w:rPr>
        <w:t xml:space="preserve"> </w:t>
      </w:r>
      <w:r w:rsidR="00B10828" w:rsidRPr="00D20DC2">
        <w:rPr>
          <w:rFonts w:ascii="Gill Sans MT" w:hAnsi="Gill Sans MT" w:cs="Trebuchet MS"/>
          <w:sz w:val="24"/>
          <w:szCs w:val="24"/>
        </w:rPr>
        <w:t>never provide homework answers to your students, but instead guide them to find the answer</w:t>
      </w:r>
      <w:r w:rsidR="00B10828">
        <w:rPr>
          <w:rFonts w:ascii="Gill Sans MT" w:hAnsi="Gill Sans MT" w:cs="Trebuchet MS"/>
          <w:sz w:val="24"/>
          <w:szCs w:val="24"/>
        </w:rPr>
        <w:t>s</w:t>
      </w:r>
      <w:r w:rsidR="00B10828" w:rsidRPr="00D20DC2">
        <w:rPr>
          <w:rFonts w:ascii="Gill Sans MT" w:hAnsi="Gill Sans MT" w:cs="Trebuchet MS"/>
          <w:sz w:val="24"/>
          <w:szCs w:val="24"/>
        </w:rPr>
        <w:t xml:space="preserve"> on their own.</w:t>
      </w:r>
    </w:p>
    <w:p w14:paraId="7CCB8DC7" w14:textId="77777777" w:rsidR="00B10828" w:rsidRPr="00337AD7" w:rsidRDefault="00B10828" w:rsidP="00B10828">
      <w:pPr>
        <w:pStyle w:val="ListParagraph"/>
        <w:widowControl w:val="0"/>
        <w:numPr>
          <w:ilvl w:val="0"/>
          <w:numId w:val="9"/>
        </w:numPr>
        <w:autoSpaceDE w:val="0"/>
        <w:autoSpaceDN w:val="0"/>
        <w:adjustRightInd w:val="0"/>
        <w:spacing w:after="0" w:line="276" w:lineRule="auto"/>
        <w:ind w:left="360"/>
        <w:contextualSpacing w:val="0"/>
        <w:rPr>
          <w:rFonts w:ascii="Gill Sans MT" w:hAnsi="Gill Sans MT" w:cs="Trebuchet MS"/>
          <w:b/>
          <w:sz w:val="24"/>
          <w:szCs w:val="24"/>
        </w:rPr>
      </w:pPr>
      <w:r w:rsidRPr="00D20DC2">
        <w:rPr>
          <w:rFonts w:ascii="Gill Sans MT" w:hAnsi="Gill Sans MT" w:cs="Times New Roman"/>
          <w:b/>
          <w:noProof/>
          <w:sz w:val="24"/>
          <w:szCs w:val="24"/>
        </w:rPr>
        <mc:AlternateContent>
          <mc:Choice Requires="wps">
            <w:drawing>
              <wp:anchor distT="0" distB="0" distL="114300" distR="114300" simplePos="0" relativeHeight="251668480" behindDoc="1" locked="0" layoutInCell="0" allowOverlap="1" wp14:anchorId="3F27BF51" wp14:editId="72E36894">
                <wp:simplePos x="0" y="0"/>
                <wp:positionH relativeFrom="page">
                  <wp:posOffset>561340</wp:posOffset>
                </wp:positionH>
                <wp:positionV relativeFrom="paragraph">
                  <wp:posOffset>-62865</wp:posOffset>
                </wp:positionV>
                <wp:extent cx="293370" cy="741045"/>
                <wp:effectExtent l="0" t="1905" r="254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3608C" w14:textId="77777777" w:rsidR="00B10828" w:rsidRDefault="00B10828" w:rsidP="00B10828">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7BF51" id="_x0000_t202" coordsize="21600,21600" o:spt="202" path="m,l,21600r21600,l21600,xe">
                <v:stroke joinstyle="miter"/>
                <v:path gradientshapeok="t" o:connecttype="rect"/>
              </v:shapetype>
              <v:shape id="Text Box 16" o:spid="_x0000_s1026" type="#_x0000_t202" style="position:absolute;left:0;text-align:left;margin-left:44.2pt;margin-top:-4.95pt;width:23.1pt;height:58.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sqrA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" o:allowincell="f" filled="f" stroked="f">
                <v:textbox inset="0,0,0,0">
                  <w:txbxContent>
                    <w:p w14:paraId="0A63608C" w14:textId="77777777" w:rsidR="00B10828" w:rsidRDefault="00B10828" w:rsidP="00B10828">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3</w:t>
                      </w:r>
                    </w:p>
                  </w:txbxContent>
                </v:textbox>
                <w10:wrap anchorx="page"/>
              </v:shape>
            </w:pict>
          </mc:Fallback>
        </mc:AlternateContent>
      </w:r>
      <w:r w:rsidRPr="00D20DC2">
        <w:rPr>
          <w:rFonts w:ascii="Gill Sans MT" w:hAnsi="Gill Sans MT" w:cs="Times New Roman"/>
          <w:b/>
          <w:noProof/>
          <w:sz w:val="24"/>
          <w:szCs w:val="24"/>
        </w:rPr>
        <mc:AlternateContent>
          <mc:Choice Requires="wps">
            <w:drawing>
              <wp:anchor distT="0" distB="0" distL="114300" distR="114300" simplePos="0" relativeHeight="251669504" behindDoc="1" locked="0" layoutInCell="0" allowOverlap="1" wp14:anchorId="192FF406" wp14:editId="5FB14034">
                <wp:simplePos x="0" y="0"/>
                <wp:positionH relativeFrom="page">
                  <wp:posOffset>561340</wp:posOffset>
                </wp:positionH>
                <wp:positionV relativeFrom="paragraph">
                  <wp:posOffset>-50165</wp:posOffset>
                </wp:positionV>
                <wp:extent cx="293370" cy="741045"/>
                <wp:effectExtent l="0" t="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B99A7" w14:textId="77777777" w:rsidR="00B10828" w:rsidRDefault="00B10828" w:rsidP="00B10828">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FF406" id="Text Box 15" o:spid="_x0000_s1027" type="#_x0000_t202" style="position:absolute;left:0;text-align:left;margin-left:44.2pt;margin-top:-3.95pt;width:23.1pt;height:58.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LYsgIAALE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" o:allowincell="f" filled="f" stroked="f">
                <v:textbox inset="0,0,0,0">
                  <w:txbxContent>
                    <w:p w14:paraId="217B99A7" w14:textId="77777777" w:rsidR="00B10828" w:rsidRDefault="00B10828" w:rsidP="00B10828">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4</w:t>
                      </w:r>
                    </w:p>
                  </w:txbxContent>
                </v:textbox>
                <w10:wrap anchorx="page"/>
              </v:shape>
            </w:pict>
          </mc:Fallback>
        </mc:AlternateContent>
      </w:r>
      <w:r w:rsidRPr="00337AD7">
        <w:rPr>
          <w:rFonts w:ascii="Gill Sans MT" w:hAnsi="Gill Sans MT" w:cs="Trebuchet MS"/>
          <w:b/>
          <w:bCs/>
          <w:sz w:val="24"/>
          <w:szCs w:val="24"/>
        </w:rPr>
        <w:t>Building Confident</w:t>
      </w:r>
      <w:r w:rsidRPr="00337AD7">
        <w:rPr>
          <w:rFonts w:ascii="Gill Sans MT" w:hAnsi="Gill Sans MT" w:cs="Trebuchet MS"/>
          <w:b/>
          <w:bCs/>
          <w:spacing w:val="-10"/>
          <w:sz w:val="24"/>
          <w:szCs w:val="24"/>
        </w:rPr>
        <w:t xml:space="preserve"> </w:t>
      </w:r>
      <w:r w:rsidRPr="00337AD7">
        <w:rPr>
          <w:rFonts w:ascii="Gill Sans MT" w:hAnsi="Gill Sans MT" w:cs="Trebuchet MS"/>
          <w:b/>
          <w:bCs/>
          <w:sz w:val="24"/>
          <w:szCs w:val="24"/>
        </w:rPr>
        <w:t>Learners</w:t>
      </w:r>
    </w:p>
    <w:p w14:paraId="280AFDF9" w14:textId="3294AFFC" w:rsidR="00B10828" w:rsidRPr="00D20DC2" w:rsidRDefault="00B10828" w:rsidP="00B10828">
      <w:pPr>
        <w:widowControl w:val="0"/>
        <w:autoSpaceDE w:val="0"/>
        <w:autoSpaceDN w:val="0"/>
        <w:adjustRightInd w:val="0"/>
        <w:spacing w:line="276" w:lineRule="auto"/>
        <w:ind w:left="360"/>
        <w:rPr>
          <w:rFonts w:ascii="Gill Sans MT" w:hAnsi="Gill Sans MT" w:cs="Trebuchet MS"/>
          <w:sz w:val="24"/>
          <w:szCs w:val="24"/>
        </w:rPr>
      </w:pPr>
      <w:r w:rsidRPr="00D20DC2">
        <w:rPr>
          <w:rFonts w:ascii="Gill Sans MT" w:hAnsi="Gill Sans MT" w:cs="Trebuchet MS"/>
          <w:sz w:val="24"/>
          <w:szCs w:val="24"/>
        </w:rPr>
        <w:t>Students also report that</w:t>
      </w:r>
      <w:r w:rsidRPr="00D20DC2">
        <w:rPr>
          <w:rFonts w:ascii="Gill Sans MT" w:hAnsi="Gill Sans MT" w:cs="Trebuchet MS"/>
          <w:spacing w:val="-3"/>
          <w:sz w:val="24"/>
          <w:szCs w:val="24"/>
        </w:rPr>
        <w:t xml:space="preserve"> </w:t>
      </w:r>
      <w:r w:rsidR="009068A3">
        <w:rPr>
          <w:rFonts w:ascii="Gill Sans MT" w:hAnsi="Gill Sans MT" w:cs="Trebuchet MS"/>
          <w:sz w:val="24"/>
          <w:szCs w:val="24"/>
        </w:rPr>
        <w:t>Homework Alabama</w:t>
      </w:r>
      <w:r w:rsidRPr="00D20DC2">
        <w:rPr>
          <w:rFonts w:ascii="Gill Sans MT" w:hAnsi="Gill Sans MT" w:cs="Trebuchet MS"/>
          <w:sz w:val="24"/>
          <w:szCs w:val="24"/>
        </w:rPr>
        <w:t xml:space="preserve"> helps them feel more confident</w:t>
      </w:r>
      <w:r w:rsidRPr="00D20DC2">
        <w:rPr>
          <w:rFonts w:ascii="Gill Sans MT" w:hAnsi="Gill Sans MT" w:cs="Trebuchet MS"/>
          <w:spacing w:val="-17"/>
          <w:sz w:val="24"/>
          <w:szCs w:val="24"/>
        </w:rPr>
        <w:t xml:space="preserve"> </w:t>
      </w:r>
      <w:r w:rsidRPr="00D20DC2">
        <w:rPr>
          <w:rFonts w:ascii="Gill Sans MT" w:hAnsi="Gill Sans MT" w:cs="Trebuchet MS"/>
          <w:sz w:val="24"/>
          <w:szCs w:val="24"/>
        </w:rPr>
        <w:t xml:space="preserve">in their schoolwork. </w:t>
      </w:r>
    </w:p>
    <w:p w14:paraId="48BE0044" w14:textId="5F49373F" w:rsidR="00B10828" w:rsidRDefault="00B10828" w:rsidP="00B10828">
      <w:pPr>
        <w:spacing w:line="276" w:lineRule="auto"/>
        <w:rPr>
          <w:rFonts w:ascii="Gill Sans MT" w:hAnsi="Gill Sans MT"/>
          <w:sz w:val="24"/>
          <w:szCs w:val="24"/>
        </w:rPr>
      </w:pPr>
      <w:r>
        <w:rPr>
          <w:rFonts w:ascii="Gill Sans MT" w:hAnsi="Gill Sans MT"/>
          <w:sz w:val="24"/>
          <w:szCs w:val="24"/>
        </w:rPr>
        <w:t xml:space="preserve">Be sure to share this </w:t>
      </w:r>
      <w:hyperlink r:id="rId19" w:history="1">
        <w:r w:rsidRPr="009068A3">
          <w:rPr>
            <w:rStyle w:val="Hyperlink"/>
            <w:rFonts w:ascii="Gill Sans MT" w:hAnsi="Gill Sans MT"/>
            <w:b/>
            <w:bCs/>
            <w:color w:val="630A01"/>
            <w:sz w:val="24"/>
            <w:szCs w:val="24"/>
          </w:rPr>
          <w:t>short promotional video</w:t>
        </w:r>
      </w:hyperlink>
      <w:r>
        <w:rPr>
          <w:rFonts w:ascii="Gill Sans MT" w:hAnsi="Gill Sans MT"/>
          <w:sz w:val="24"/>
          <w:szCs w:val="24"/>
        </w:rPr>
        <w:t xml:space="preserve"> </w:t>
      </w:r>
      <w:r w:rsidRPr="00337AD7">
        <w:rPr>
          <w:rFonts w:ascii="Gill Sans MT" w:hAnsi="Gill Sans MT"/>
          <w:sz w:val="24"/>
          <w:szCs w:val="24"/>
        </w:rPr>
        <w:t xml:space="preserve">with your students. To download </w:t>
      </w:r>
      <w:r>
        <w:rPr>
          <w:rFonts w:ascii="Gill Sans MT" w:hAnsi="Gill Sans MT"/>
          <w:sz w:val="24"/>
          <w:szCs w:val="24"/>
        </w:rPr>
        <w:t xml:space="preserve">other </w:t>
      </w:r>
      <w:r w:rsidRPr="00337AD7">
        <w:rPr>
          <w:rFonts w:ascii="Gill Sans MT" w:hAnsi="Gill Sans MT"/>
          <w:sz w:val="24"/>
          <w:szCs w:val="24"/>
        </w:rPr>
        <w:t xml:space="preserve">materials to share with students, please visit our Resource Center at </w:t>
      </w:r>
      <w:hyperlink r:id="rId20" w:history="1">
        <w:r w:rsidRPr="009068A3">
          <w:rPr>
            <w:rStyle w:val="Hyperlink"/>
            <w:rFonts w:ascii="Gill Sans MT" w:hAnsi="Gill Sans MT"/>
            <w:color w:val="630A01"/>
            <w:sz w:val="24"/>
            <w:szCs w:val="24"/>
          </w:rPr>
          <w:t>tutor.com/clientcarelib/</w:t>
        </w:r>
        <w:r w:rsidR="009068A3">
          <w:rPr>
            <w:rStyle w:val="Hyperlink"/>
            <w:rFonts w:ascii="Gill Sans MT" w:hAnsi="Gill Sans MT"/>
            <w:color w:val="630A01"/>
            <w:sz w:val="24"/>
            <w:szCs w:val="24"/>
          </w:rPr>
          <w:t>al</w:t>
        </w:r>
      </w:hyperlink>
      <w:r w:rsidRPr="00337AD7">
        <w:rPr>
          <w:rFonts w:ascii="Gill Sans MT" w:hAnsi="Gill Sans MT"/>
          <w:sz w:val="24"/>
          <w:szCs w:val="24"/>
        </w:rPr>
        <w:t>.</w:t>
      </w:r>
    </w:p>
    <w:p w14:paraId="28CE9689" w14:textId="29FC2484" w:rsidR="001B1039" w:rsidRPr="00AA4A6D" w:rsidRDefault="00D33D81" w:rsidP="00AA4A6D">
      <w:pPr>
        <w:spacing w:line="276" w:lineRule="auto"/>
        <w:rPr>
          <w:rFonts w:ascii="Gill Sans MT" w:hAnsi="Gill Sans MT"/>
          <w:i/>
          <w:iCs/>
          <w:sz w:val="20"/>
          <w:szCs w:val="20"/>
        </w:rPr>
      </w:pPr>
      <w:r w:rsidRPr="00FA7643">
        <w:rPr>
          <w:rFonts w:ascii="Gill Sans MT" w:hAnsi="Gill Sans MT" w:cs="Arial"/>
          <w:i/>
          <w:iCs/>
          <w:sz w:val="20"/>
          <w:szCs w:val="20"/>
        </w:rPr>
        <w:t xml:space="preserve">Homework Alabama is made possible by the State Library of Alabama (APLS) through local public libraries, with funding from the Institute of Museum and Library Services (through their Library Services and Technology Act grant program) as well as through state funds requested by Governor Riley and appropriated by the State Legislature specifically for this program. </w:t>
      </w:r>
      <w:r w:rsidRPr="00F140FB">
        <w:rPr>
          <w:rFonts w:ascii="Gill Sans MT" w:hAnsi="Gill Sans MT" w:cs="Arial"/>
          <w:i/>
          <w:iCs/>
          <w:sz w:val="20"/>
          <w:szCs w:val="20"/>
        </w:rPr>
        <w:t>There is no cost to patrons to use the service.</w:t>
      </w:r>
      <w:r>
        <w:rPr>
          <w:rFonts w:ascii="Calibri" w:hAnsi="Calibri"/>
          <w:i/>
          <w:sz w:val="20"/>
          <w:szCs w:val="20"/>
        </w:rPr>
        <w:t xml:space="preserve"> </w:t>
      </w:r>
    </w:p>
    <w:p w14:paraId="1F8B200F" w14:textId="77777777" w:rsidR="006F5DC1" w:rsidRPr="00D20DC2" w:rsidRDefault="006F5DC1" w:rsidP="006F5DC1">
      <w:pPr>
        <w:pStyle w:val="Title"/>
        <w:jc w:val="left"/>
        <w:rPr>
          <w:rFonts w:ascii="Gill Sans MT" w:hAnsi="Gill Sans MT" w:cs="Segoe UI"/>
        </w:rPr>
      </w:pPr>
      <w:r w:rsidRPr="00D20DC2">
        <w:rPr>
          <w:rFonts w:ascii="Gill Sans MT" w:hAnsi="Gill Sans MT" w:cs="Segoe UI"/>
        </w:rPr>
        <w:lastRenderedPageBreak/>
        <w:t>Looking for More Promotional Materials?</w:t>
      </w:r>
    </w:p>
    <w:p w14:paraId="6CDFE436" w14:textId="4804B55E" w:rsidR="009A02DE" w:rsidRPr="00D20DC2" w:rsidRDefault="009A02DE" w:rsidP="009A02DE">
      <w:pPr>
        <w:pStyle w:val="Title"/>
        <w:jc w:val="left"/>
        <w:rPr>
          <w:rFonts w:ascii="Gill Sans MT" w:hAnsi="Gill Sans MT" w:cs="Segoe UI"/>
          <w:b w:val="0"/>
        </w:rPr>
      </w:pPr>
      <w:r w:rsidRPr="00D20DC2">
        <w:rPr>
          <w:rFonts w:ascii="Gill Sans MT" w:hAnsi="Gill Sans MT" w:cs="Segoe UI"/>
          <w:b w:val="0"/>
        </w:rPr>
        <w:t xml:space="preserve">Be sure to check out your </w:t>
      </w:r>
      <w:hyperlink r:id="rId21" w:history="1">
        <w:r w:rsidR="009068A3" w:rsidRPr="009068A3">
          <w:rPr>
            <w:rStyle w:val="Hyperlink"/>
            <w:rFonts w:ascii="Gill Sans MT" w:hAnsi="Gill Sans MT" w:cs="Segoe UI"/>
            <w:b w:val="0"/>
            <w:color w:val="630A01"/>
          </w:rPr>
          <w:t>Homework Alabama</w:t>
        </w:r>
        <w:r w:rsidRPr="009068A3">
          <w:rPr>
            <w:rStyle w:val="Hyperlink"/>
            <w:rFonts w:ascii="Gill Sans MT" w:hAnsi="Gill Sans MT" w:cs="Segoe UI"/>
            <w:b w:val="0"/>
            <w:color w:val="630A01"/>
          </w:rPr>
          <w:t xml:space="preserve"> Client Resource Center</w:t>
        </w:r>
      </w:hyperlink>
      <w:r w:rsidRPr="009068A3">
        <w:rPr>
          <w:rFonts w:ascii="Gill Sans MT" w:hAnsi="Gill Sans MT" w:cs="Segoe UI"/>
          <w:b w:val="0"/>
          <w:color w:val="630A01"/>
        </w:rPr>
        <w:t xml:space="preserve"> </w:t>
      </w:r>
      <w:r w:rsidRPr="00D20DC2">
        <w:rPr>
          <w:rFonts w:ascii="Gill Sans MT" w:hAnsi="Gill Sans MT" w:cs="Segoe UI"/>
          <w:b w:val="0"/>
        </w:rPr>
        <w:t xml:space="preserve">at </w:t>
      </w:r>
      <w:hyperlink r:id="rId22" w:history="1">
        <w:r w:rsidRPr="009068A3">
          <w:rPr>
            <w:rStyle w:val="Hyperlink"/>
            <w:rFonts w:ascii="Gill Sans MT" w:hAnsi="Gill Sans MT" w:cs="Segoe UI"/>
            <w:b w:val="0"/>
            <w:color w:val="630A01"/>
          </w:rPr>
          <w:t>tutor.com/clientcareli</w:t>
        </w:r>
        <w:r w:rsidR="009068A3" w:rsidRPr="009068A3">
          <w:rPr>
            <w:rStyle w:val="Hyperlink"/>
            <w:rFonts w:ascii="Gill Sans MT" w:hAnsi="Gill Sans MT" w:cs="Segoe UI"/>
            <w:b w:val="0"/>
            <w:color w:val="630A01"/>
          </w:rPr>
          <w:t>b/al</w:t>
        </w:r>
      </w:hyperlink>
      <w:r w:rsidRPr="009068A3">
        <w:rPr>
          <w:rFonts w:ascii="Gill Sans MT" w:hAnsi="Gill Sans MT" w:cs="Segoe UI"/>
          <w:b w:val="0"/>
          <w:color w:val="630A01"/>
        </w:rPr>
        <w:t xml:space="preserve"> </w:t>
      </w:r>
      <w:r w:rsidRPr="00D20DC2">
        <w:rPr>
          <w:rFonts w:ascii="Gill Sans MT" w:hAnsi="Gill Sans MT" w:cs="Segoe UI"/>
          <w:b w:val="0"/>
        </w:rPr>
        <w:t>for more resources to help build awareness of the program, including digital marketing pieces for use in emails, newsletters, on websites, social media, and more!</w:t>
      </w:r>
    </w:p>
    <w:p w14:paraId="06D8AC8F" w14:textId="7D392BDE" w:rsidR="006F5DC1" w:rsidRPr="00D20DC2" w:rsidRDefault="006F5DC1" w:rsidP="006F5DC1">
      <w:pPr>
        <w:rPr>
          <w:rFonts w:ascii="Gill Sans MT" w:hAnsi="Gill Sans MT"/>
        </w:rPr>
      </w:pPr>
    </w:p>
    <w:p w14:paraId="35195287" w14:textId="5DF25807" w:rsidR="006F5DC1" w:rsidRPr="00D20DC2" w:rsidRDefault="00471EBA" w:rsidP="00A51450">
      <w:pPr>
        <w:jc w:val="center"/>
        <w:rPr>
          <w:rFonts w:ascii="Gill Sans MT" w:hAnsi="Gill Sans MT"/>
        </w:rPr>
      </w:pPr>
      <w:r>
        <w:rPr>
          <w:rFonts w:ascii="Gill Sans MT" w:hAnsi="Gill Sans MT"/>
          <w:noProof/>
        </w:rPr>
        <w:drawing>
          <wp:inline distT="0" distB="0" distL="0" distR="0" wp14:anchorId="34E0999D" wp14:editId="265BEB68">
            <wp:extent cx="5935980" cy="4450080"/>
            <wp:effectExtent l="0" t="0" r="7620" b="7620"/>
            <wp:docPr id="2" name="Picture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5980" cy="4450080"/>
                    </a:xfrm>
                    <a:prstGeom prst="rect">
                      <a:avLst/>
                    </a:prstGeom>
                    <a:noFill/>
                    <a:ln>
                      <a:noFill/>
                    </a:ln>
                  </pic:spPr>
                </pic:pic>
              </a:graphicData>
            </a:graphic>
          </wp:inline>
        </w:drawing>
      </w:r>
      <w:r w:rsidR="00A51450" w:rsidRPr="00D20DC2">
        <w:rPr>
          <w:rFonts w:ascii="Gill Sans MT" w:hAnsi="Gill Sans MT"/>
        </w:rPr>
        <w:br/>
      </w:r>
      <w:r w:rsidR="00A51450" w:rsidRPr="00D20DC2">
        <w:rPr>
          <w:rFonts w:ascii="Gill Sans MT" w:hAnsi="Gill Sans MT"/>
        </w:rPr>
        <w:br/>
      </w:r>
      <w:r>
        <w:rPr>
          <w:rFonts w:ascii="Gill Sans MT" w:hAnsi="Gill Sans MT"/>
        </w:rPr>
        <w:br/>
      </w:r>
    </w:p>
    <w:p w14:paraId="277FC34F" w14:textId="77777777" w:rsidR="00FA4787" w:rsidRPr="009068A3" w:rsidRDefault="006F5DC1" w:rsidP="00A51450">
      <w:pPr>
        <w:pStyle w:val="Title"/>
        <w:jc w:val="right"/>
        <w:rPr>
          <w:rFonts w:ascii="Gill Sans MT" w:hAnsi="Gill Sans MT"/>
          <w:color w:val="630A01"/>
        </w:rPr>
      </w:pPr>
      <w:r w:rsidRPr="00D20DC2">
        <w:rPr>
          <w:rFonts w:ascii="Gill Sans MT" w:hAnsi="Gill Sans MT" w:cs="Segoe UI"/>
        </w:rPr>
        <w:t>Questions? Comments?</w:t>
      </w:r>
      <w:r w:rsidRPr="00D20DC2">
        <w:rPr>
          <w:rFonts w:ascii="Gill Sans MT" w:hAnsi="Gill Sans MT" w:cs="Segoe UI"/>
        </w:rPr>
        <w:br/>
      </w:r>
      <w:hyperlink r:id="rId24" w:history="1">
        <w:r w:rsidR="008E0479" w:rsidRPr="009068A3">
          <w:rPr>
            <w:rStyle w:val="Hyperlink"/>
            <w:rFonts w:ascii="Gill Sans MT" w:hAnsi="Gill Sans MT" w:cs="Segoe UI"/>
            <w:b w:val="0"/>
            <w:color w:val="630A01"/>
          </w:rPr>
          <w:t>clientsupport@tutor.com</w:t>
        </w:r>
      </w:hyperlink>
    </w:p>
    <w:sectPr w:rsidR="00FA4787" w:rsidRPr="009068A3" w:rsidSect="00AF55FE">
      <w:headerReference w:type="default" r:id="rId25"/>
      <w:footerReference w:type="defaul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89830" w14:textId="77777777" w:rsidR="006D7EDF" w:rsidRDefault="006D7EDF" w:rsidP="00CE67CE">
      <w:pPr>
        <w:spacing w:after="0" w:line="240" w:lineRule="auto"/>
      </w:pPr>
      <w:r>
        <w:separator/>
      </w:r>
    </w:p>
  </w:endnote>
  <w:endnote w:type="continuationSeparator" w:id="0">
    <w:p w14:paraId="4ED58F6C" w14:textId="77777777" w:rsidR="006D7EDF" w:rsidRDefault="006D7EDF" w:rsidP="00C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B61E" w14:textId="6EE6B53A" w:rsidR="00EC6844" w:rsidRDefault="00471EBA">
    <w:pPr>
      <w:pStyle w:val="Footer"/>
    </w:pPr>
    <w:r w:rsidRPr="00471EBA">
      <w:rPr>
        <w:noProof/>
      </w:rPr>
      <mc:AlternateContent>
        <mc:Choice Requires="wps">
          <w:drawing>
            <wp:anchor distT="45720" distB="45720" distL="114300" distR="114300" simplePos="0" relativeHeight="251670528" behindDoc="0" locked="0" layoutInCell="1" allowOverlap="1" wp14:anchorId="0D2569BC" wp14:editId="028B2860">
              <wp:simplePos x="0" y="0"/>
              <wp:positionH relativeFrom="column">
                <wp:posOffset>-746760</wp:posOffset>
              </wp:positionH>
              <wp:positionV relativeFrom="paragraph">
                <wp:posOffset>144780</wp:posOffset>
              </wp:positionV>
              <wp:extent cx="4777740" cy="379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379730"/>
                      </a:xfrm>
                      <a:prstGeom prst="rect">
                        <a:avLst/>
                      </a:prstGeom>
                      <a:noFill/>
                      <a:ln w="9525">
                        <a:noFill/>
                        <a:miter lim="800000"/>
                        <a:headEnd/>
                        <a:tailEnd/>
                      </a:ln>
                    </wps:spPr>
                    <wps:txbx>
                      <w:txbxContent>
                        <w:p w14:paraId="3202F8BB" w14:textId="77777777" w:rsidR="00471EBA" w:rsidRPr="00403149" w:rsidRDefault="00471EBA" w:rsidP="00471EBA">
                          <w:pPr>
                            <w:rPr>
                              <w:rFonts w:ascii="Gill Sans MT" w:hAnsi="Gill Sans MT"/>
                              <w:b/>
                              <w:color w:val="FFFFFF" w:themeColor="background1"/>
                              <w:sz w:val="32"/>
                              <w:szCs w:val="32"/>
                            </w:rPr>
                          </w:pPr>
                          <w:r w:rsidRPr="00403149">
                            <w:rPr>
                              <w:rFonts w:ascii="Gill Sans MT" w:hAnsi="Gill Sans MT" w:cs="Segoe UI"/>
                              <w:b/>
                              <w:bCs/>
                              <w:color w:val="FFFFFF" w:themeColor="background1"/>
                              <w:sz w:val="32"/>
                              <w:szCs w:val="32"/>
                            </w:rPr>
                            <w:t xml:space="preserve">Questions? Comments? </w:t>
                          </w:r>
                          <w:hyperlink r:id="rId1" w:history="1">
                            <w:r w:rsidRPr="00403149">
                              <w:rPr>
                                <w:rStyle w:val="FollowedHyperlink"/>
                                <w:rFonts w:ascii="Gill Sans MT" w:hAnsi="Gill Sans MT" w:cs="Segoe UI"/>
                                <w:color w:val="FFFFFF" w:themeColor="background1"/>
                                <w:sz w:val="32"/>
                                <w:szCs w:val="32"/>
                              </w:rPr>
                              <w:t>clientsupport@tutor.com</w:t>
                            </w:r>
                          </w:hyperlink>
                        </w:p>
                        <w:p w14:paraId="370CF2FA" w14:textId="77777777" w:rsidR="00471EBA" w:rsidRPr="00403149" w:rsidRDefault="00471EBA" w:rsidP="00471EBA">
                          <w:pPr>
                            <w:rPr>
                              <w:rFonts w:ascii="Gill Sans MT" w:hAnsi="Gill Sans MT"/>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569BC" id="_x0000_t202" coordsize="21600,21600" o:spt="202" path="m,l,21600r21600,l21600,xe">
              <v:stroke joinstyle="miter"/>
              <v:path gradientshapeok="t" o:connecttype="rect"/>
            </v:shapetype>
            <v:shape id="Text Box 2" o:spid="_x0000_s1028" type="#_x0000_t202" style="position:absolute;margin-left:-58.8pt;margin-top:11.4pt;width:376.2pt;height:29.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" filled="f" stroked="f">
              <v:textbox>
                <w:txbxContent>
                  <w:p w14:paraId="3202F8BB" w14:textId="77777777" w:rsidR="00471EBA" w:rsidRPr="00403149" w:rsidRDefault="00471EBA" w:rsidP="00471EBA">
                    <w:pPr>
                      <w:rPr>
                        <w:rFonts w:ascii="Gill Sans MT" w:hAnsi="Gill Sans MT"/>
                        <w:b/>
                        <w:color w:val="FFFFFF" w:themeColor="background1"/>
                        <w:sz w:val="32"/>
                        <w:szCs w:val="32"/>
                      </w:rPr>
                    </w:pPr>
                    <w:r w:rsidRPr="00403149">
                      <w:rPr>
                        <w:rFonts w:ascii="Gill Sans MT" w:hAnsi="Gill Sans MT" w:cs="Segoe UI"/>
                        <w:b/>
                        <w:bCs/>
                        <w:color w:val="FFFFFF" w:themeColor="background1"/>
                        <w:sz w:val="32"/>
                        <w:szCs w:val="32"/>
                      </w:rPr>
                      <w:t xml:space="preserve">Questions? Comments? </w:t>
                    </w:r>
                    <w:hyperlink r:id="rId2" w:history="1">
                      <w:r w:rsidRPr="00403149">
                        <w:rPr>
                          <w:rStyle w:val="FollowedHyperlink"/>
                          <w:rFonts w:ascii="Gill Sans MT" w:hAnsi="Gill Sans MT" w:cs="Segoe UI"/>
                          <w:color w:val="FFFFFF" w:themeColor="background1"/>
                          <w:sz w:val="32"/>
                          <w:szCs w:val="32"/>
                        </w:rPr>
                        <w:t>clientsupport@tutor.com</w:t>
                      </w:r>
                    </w:hyperlink>
                  </w:p>
                  <w:p w14:paraId="370CF2FA" w14:textId="77777777" w:rsidR="00471EBA" w:rsidRPr="00403149" w:rsidRDefault="00471EBA" w:rsidP="00471EBA">
                    <w:pPr>
                      <w:rPr>
                        <w:rFonts w:ascii="Gill Sans MT" w:hAnsi="Gill Sans MT"/>
                        <w:color w:val="FFFFFF" w:themeColor="background1"/>
                      </w:rPr>
                    </w:pPr>
                  </w:p>
                </w:txbxContent>
              </v:textbox>
              <w10:wrap type="square"/>
            </v:shape>
          </w:pict>
        </mc:Fallback>
      </mc:AlternateContent>
    </w:r>
    <w:r w:rsidRPr="00471EBA">
      <w:rPr>
        <w:noProof/>
      </w:rPr>
      <mc:AlternateContent>
        <mc:Choice Requires="wps">
          <w:drawing>
            <wp:anchor distT="0" distB="0" distL="114300" distR="114300" simplePos="0" relativeHeight="251669504" behindDoc="0" locked="0" layoutInCell="1" allowOverlap="1" wp14:anchorId="4B0FCC55" wp14:editId="005BD6D1">
              <wp:simplePos x="0" y="0"/>
              <wp:positionH relativeFrom="page">
                <wp:posOffset>0</wp:posOffset>
              </wp:positionH>
              <wp:positionV relativeFrom="paragraph">
                <wp:posOffset>15240</wp:posOffset>
              </wp:positionV>
              <wp:extent cx="7801610" cy="609600"/>
              <wp:effectExtent l="0" t="0" r="889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609600"/>
                      </a:xfrm>
                      <a:prstGeom prst="rect">
                        <a:avLst/>
                      </a:prstGeom>
                      <a:solidFill>
                        <a:srgbClr val="630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5570B" id="Rectangle 7" o:spid="_x0000_s1026" style="position:absolute;margin-left:0;margin-top:1.2pt;width:614.3pt;height: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" fillcolor="#630a01" stroked="f" strokeweight="1pt">
              <w10:wrap anchorx="page"/>
            </v:rect>
          </w:pict>
        </mc:Fallback>
      </mc:AlternateContent>
    </w:r>
    <w:r w:rsidRPr="00471EBA">
      <w:rPr>
        <w:noProof/>
      </w:rPr>
      <w:drawing>
        <wp:anchor distT="0" distB="0" distL="114300" distR="114300" simplePos="0" relativeHeight="251671552" behindDoc="0" locked="0" layoutInCell="1" allowOverlap="1" wp14:anchorId="521610B2" wp14:editId="40D0BD4B">
          <wp:simplePos x="0" y="0"/>
          <wp:positionH relativeFrom="margin">
            <wp:posOffset>5036820</wp:posOffset>
          </wp:positionH>
          <wp:positionV relativeFrom="paragraph">
            <wp:posOffset>72390</wp:posOffset>
          </wp:positionV>
          <wp:extent cx="1550035" cy="516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0035" cy="51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844">
      <w:rPr>
        <w:noProof/>
      </w:rPr>
      <mc:AlternateContent>
        <mc:Choice Requires="wps">
          <w:drawing>
            <wp:anchor distT="0" distB="0" distL="114300" distR="114300" simplePos="0" relativeHeight="251661312" behindDoc="0" locked="0" layoutInCell="1" allowOverlap="1" wp14:anchorId="59BFE846" wp14:editId="6CA5DC57">
              <wp:simplePos x="0" y="0"/>
              <wp:positionH relativeFrom="page">
                <wp:posOffset>0</wp:posOffset>
              </wp:positionH>
              <wp:positionV relativeFrom="paragraph">
                <wp:posOffset>9916160</wp:posOffset>
              </wp:positionV>
              <wp:extent cx="7801610" cy="133350"/>
              <wp:effectExtent l="0" t="0" r="889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E9EE2" id="Rectangle 8"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" fillcolor="#237eb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8E136" w14:textId="77777777" w:rsidR="006D7EDF" w:rsidRDefault="006D7EDF" w:rsidP="00CE67CE">
      <w:pPr>
        <w:spacing w:after="0" w:line="240" w:lineRule="auto"/>
      </w:pPr>
      <w:r>
        <w:separator/>
      </w:r>
    </w:p>
  </w:footnote>
  <w:footnote w:type="continuationSeparator" w:id="0">
    <w:p w14:paraId="118A9167" w14:textId="77777777" w:rsidR="006D7EDF" w:rsidRDefault="006D7EDF" w:rsidP="00C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77EA" w14:textId="44D5146A" w:rsidR="00EC6844" w:rsidRDefault="00471EBA">
    <w:pPr>
      <w:pStyle w:val="Header"/>
    </w:pPr>
    <w:r>
      <w:rPr>
        <w:rFonts w:ascii="Gill Sans MT" w:hAnsi="Gill Sans MT"/>
        <w:noProof/>
        <w:sz w:val="35"/>
        <w:szCs w:val="35"/>
      </w:rPr>
      <mc:AlternateContent>
        <mc:Choice Requires="wps">
          <w:drawing>
            <wp:anchor distT="0" distB="0" distL="114300" distR="114300" simplePos="0" relativeHeight="251667456" behindDoc="0" locked="0" layoutInCell="1" allowOverlap="1" wp14:anchorId="3D7CFED9" wp14:editId="1AA8CB8D">
              <wp:simplePos x="0" y="0"/>
              <wp:positionH relativeFrom="page">
                <wp:align>left</wp:align>
              </wp:positionH>
              <wp:positionV relativeFrom="paragraph">
                <wp:posOffset>-457200</wp:posOffset>
              </wp:positionV>
              <wp:extent cx="7801610" cy="219075"/>
              <wp:effectExtent l="0" t="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219075"/>
                      </a:xfrm>
                      <a:prstGeom prst="rect">
                        <a:avLst/>
                      </a:prstGeom>
                      <a:solidFill>
                        <a:srgbClr val="630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0DBBA" id="Rectangle 3" o:spid="_x0000_s1026" style="position:absolute;margin-left:0;margin-top:-36pt;width:614.3pt;height:17.2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" fillcolor="#630a01"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A66"/>
    <w:multiLevelType w:val="hybridMultilevel"/>
    <w:tmpl w:val="9F74A4AE"/>
    <w:lvl w:ilvl="0" w:tplc="B82CF222">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C790D"/>
    <w:multiLevelType w:val="hybridMultilevel"/>
    <w:tmpl w:val="88C0D07A"/>
    <w:lvl w:ilvl="0" w:tplc="B82CF222">
      <w:numFmt w:val="bullet"/>
      <w:lvlText w:val="•"/>
      <w:lvlJc w:val="left"/>
      <w:pPr>
        <w:ind w:left="720" w:hanging="720"/>
      </w:pPr>
      <w:rPr>
        <w:rFonts w:ascii="Montserrat" w:eastAsiaTheme="minorHAnsi" w:hAnsi="Montserr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037E7"/>
    <w:multiLevelType w:val="hybridMultilevel"/>
    <w:tmpl w:val="8F7E6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48D7"/>
    <w:multiLevelType w:val="hybridMultilevel"/>
    <w:tmpl w:val="3E6AC32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A28D1"/>
    <w:multiLevelType w:val="hybridMultilevel"/>
    <w:tmpl w:val="180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37FC7"/>
    <w:multiLevelType w:val="hybridMultilevel"/>
    <w:tmpl w:val="84F4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E0056F"/>
    <w:multiLevelType w:val="hybridMultilevel"/>
    <w:tmpl w:val="452C2E3A"/>
    <w:lvl w:ilvl="0" w:tplc="B82CF22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9C36C4"/>
    <w:multiLevelType w:val="hybridMultilevel"/>
    <w:tmpl w:val="6730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559CC"/>
    <w:multiLevelType w:val="hybridMultilevel"/>
    <w:tmpl w:val="4F9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8C0B94"/>
    <w:multiLevelType w:val="hybridMultilevel"/>
    <w:tmpl w:val="A91AF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2"/>
  </w:num>
  <w:num w:numId="7">
    <w:abstractNumId w:val="3"/>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E"/>
    <w:rsid w:val="00013B1E"/>
    <w:rsid w:val="00013FB6"/>
    <w:rsid w:val="00047BB6"/>
    <w:rsid w:val="0006295F"/>
    <w:rsid w:val="00091D5D"/>
    <w:rsid w:val="000B2E8D"/>
    <w:rsid w:val="001065CE"/>
    <w:rsid w:val="00122459"/>
    <w:rsid w:val="001232D3"/>
    <w:rsid w:val="00124EA5"/>
    <w:rsid w:val="00166245"/>
    <w:rsid w:val="0018476F"/>
    <w:rsid w:val="00194AD0"/>
    <w:rsid w:val="001B1039"/>
    <w:rsid w:val="001C529B"/>
    <w:rsid w:val="001E2A2A"/>
    <w:rsid w:val="001E72FC"/>
    <w:rsid w:val="00200F05"/>
    <w:rsid w:val="00223094"/>
    <w:rsid w:val="00223C6E"/>
    <w:rsid w:val="002404C8"/>
    <w:rsid w:val="00242D29"/>
    <w:rsid w:val="0024371F"/>
    <w:rsid w:val="00256C38"/>
    <w:rsid w:val="002570EB"/>
    <w:rsid w:val="0026382F"/>
    <w:rsid w:val="00281593"/>
    <w:rsid w:val="002A1DAB"/>
    <w:rsid w:val="002A67F4"/>
    <w:rsid w:val="002B1F6F"/>
    <w:rsid w:val="002B541C"/>
    <w:rsid w:val="00305219"/>
    <w:rsid w:val="00311490"/>
    <w:rsid w:val="003147E9"/>
    <w:rsid w:val="003169C8"/>
    <w:rsid w:val="00325629"/>
    <w:rsid w:val="0033508E"/>
    <w:rsid w:val="0033531E"/>
    <w:rsid w:val="0034426B"/>
    <w:rsid w:val="0039480C"/>
    <w:rsid w:val="00395B0B"/>
    <w:rsid w:val="003A003B"/>
    <w:rsid w:val="003B2A98"/>
    <w:rsid w:val="003C7D50"/>
    <w:rsid w:val="003F2396"/>
    <w:rsid w:val="003F33D0"/>
    <w:rsid w:val="00401C38"/>
    <w:rsid w:val="00415C02"/>
    <w:rsid w:val="004200D7"/>
    <w:rsid w:val="00421BD0"/>
    <w:rsid w:val="00435486"/>
    <w:rsid w:val="004578BB"/>
    <w:rsid w:val="00471EBA"/>
    <w:rsid w:val="00481D37"/>
    <w:rsid w:val="00484118"/>
    <w:rsid w:val="0049516D"/>
    <w:rsid w:val="004A5D80"/>
    <w:rsid w:val="004B13EA"/>
    <w:rsid w:val="005149C4"/>
    <w:rsid w:val="005159AA"/>
    <w:rsid w:val="00523F12"/>
    <w:rsid w:val="00524EC7"/>
    <w:rsid w:val="005328DB"/>
    <w:rsid w:val="00536DF7"/>
    <w:rsid w:val="00541BD9"/>
    <w:rsid w:val="005503CF"/>
    <w:rsid w:val="00564025"/>
    <w:rsid w:val="005936A6"/>
    <w:rsid w:val="005B3694"/>
    <w:rsid w:val="005D1E90"/>
    <w:rsid w:val="005E420B"/>
    <w:rsid w:val="005F32F5"/>
    <w:rsid w:val="00607A6D"/>
    <w:rsid w:val="00624D5B"/>
    <w:rsid w:val="006344E0"/>
    <w:rsid w:val="006350EC"/>
    <w:rsid w:val="006466D5"/>
    <w:rsid w:val="006677BA"/>
    <w:rsid w:val="006710DF"/>
    <w:rsid w:val="0067659D"/>
    <w:rsid w:val="00693F25"/>
    <w:rsid w:val="006A4EC1"/>
    <w:rsid w:val="006B1A7C"/>
    <w:rsid w:val="006D5486"/>
    <w:rsid w:val="006D7EDF"/>
    <w:rsid w:val="006F5DC1"/>
    <w:rsid w:val="00721B09"/>
    <w:rsid w:val="0076078C"/>
    <w:rsid w:val="007711DE"/>
    <w:rsid w:val="007C4770"/>
    <w:rsid w:val="007D7BA1"/>
    <w:rsid w:val="007E7691"/>
    <w:rsid w:val="007E76F3"/>
    <w:rsid w:val="00801BA1"/>
    <w:rsid w:val="00820AD6"/>
    <w:rsid w:val="00820EC6"/>
    <w:rsid w:val="00823203"/>
    <w:rsid w:val="00835D1F"/>
    <w:rsid w:val="0085740A"/>
    <w:rsid w:val="00871151"/>
    <w:rsid w:val="00874095"/>
    <w:rsid w:val="008773A3"/>
    <w:rsid w:val="008A0A73"/>
    <w:rsid w:val="008B4BD2"/>
    <w:rsid w:val="008B587A"/>
    <w:rsid w:val="008E0479"/>
    <w:rsid w:val="008F02EF"/>
    <w:rsid w:val="008F2EFF"/>
    <w:rsid w:val="009068A3"/>
    <w:rsid w:val="00906D39"/>
    <w:rsid w:val="0091773A"/>
    <w:rsid w:val="00921631"/>
    <w:rsid w:val="0092584F"/>
    <w:rsid w:val="0095003C"/>
    <w:rsid w:val="00951566"/>
    <w:rsid w:val="00954949"/>
    <w:rsid w:val="00976940"/>
    <w:rsid w:val="0098720F"/>
    <w:rsid w:val="00992405"/>
    <w:rsid w:val="009A02DE"/>
    <w:rsid w:val="009B5901"/>
    <w:rsid w:val="009E7183"/>
    <w:rsid w:val="009F2D30"/>
    <w:rsid w:val="00A0529F"/>
    <w:rsid w:val="00A26158"/>
    <w:rsid w:val="00A51450"/>
    <w:rsid w:val="00A566E3"/>
    <w:rsid w:val="00A6346D"/>
    <w:rsid w:val="00A66DD5"/>
    <w:rsid w:val="00A75B02"/>
    <w:rsid w:val="00A9593C"/>
    <w:rsid w:val="00AA18BC"/>
    <w:rsid w:val="00AA4A6D"/>
    <w:rsid w:val="00AF55FE"/>
    <w:rsid w:val="00B10828"/>
    <w:rsid w:val="00B255BB"/>
    <w:rsid w:val="00B716B5"/>
    <w:rsid w:val="00B92157"/>
    <w:rsid w:val="00B95E27"/>
    <w:rsid w:val="00BA390C"/>
    <w:rsid w:val="00BD7BB4"/>
    <w:rsid w:val="00BF6377"/>
    <w:rsid w:val="00C14FF4"/>
    <w:rsid w:val="00C46A03"/>
    <w:rsid w:val="00C47012"/>
    <w:rsid w:val="00C554F4"/>
    <w:rsid w:val="00C75E47"/>
    <w:rsid w:val="00C8495C"/>
    <w:rsid w:val="00C9550F"/>
    <w:rsid w:val="00CA5BA6"/>
    <w:rsid w:val="00CE67CE"/>
    <w:rsid w:val="00D07A06"/>
    <w:rsid w:val="00D1265B"/>
    <w:rsid w:val="00D14241"/>
    <w:rsid w:val="00D20847"/>
    <w:rsid w:val="00D20DC2"/>
    <w:rsid w:val="00D24EFC"/>
    <w:rsid w:val="00D25410"/>
    <w:rsid w:val="00D33D81"/>
    <w:rsid w:val="00D54732"/>
    <w:rsid w:val="00D57517"/>
    <w:rsid w:val="00D7377E"/>
    <w:rsid w:val="00D7419E"/>
    <w:rsid w:val="00D74D9E"/>
    <w:rsid w:val="00D8263F"/>
    <w:rsid w:val="00D866F0"/>
    <w:rsid w:val="00DA1846"/>
    <w:rsid w:val="00DB0A9C"/>
    <w:rsid w:val="00DD03F2"/>
    <w:rsid w:val="00DF1F81"/>
    <w:rsid w:val="00E0003E"/>
    <w:rsid w:val="00E30692"/>
    <w:rsid w:val="00E41166"/>
    <w:rsid w:val="00E60FB8"/>
    <w:rsid w:val="00E93ACD"/>
    <w:rsid w:val="00E94425"/>
    <w:rsid w:val="00EB6E4D"/>
    <w:rsid w:val="00EC47B8"/>
    <w:rsid w:val="00EC6844"/>
    <w:rsid w:val="00F0783B"/>
    <w:rsid w:val="00F46CBC"/>
    <w:rsid w:val="00F52502"/>
    <w:rsid w:val="00F55912"/>
    <w:rsid w:val="00F71192"/>
    <w:rsid w:val="00F85003"/>
    <w:rsid w:val="00FA4787"/>
    <w:rsid w:val="00FA7643"/>
    <w:rsid w:val="00FC0BB3"/>
    <w:rsid w:val="00FD4528"/>
    <w:rsid w:val="00FF05BD"/>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8636B"/>
  <w15:chartTrackingRefBased/>
  <w15:docId w15:val="{6B9D5317-E856-4759-984B-D349278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95"/>
    <w:pPr>
      <w:ind w:left="720"/>
      <w:contextualSpacing/>
    </w:pPr>
  </w:style>
  <w:style w:type="character" w:styleId="Hyperlink">
    <w:name w:val="Hyperlink"/>
    <w:basedOn w:val="DefaultParagraphFont"/>
    <w:uiPriority w:val="99"/>
    <w:unhideWhenUsed/>
    <w:rsid w:val="00A6346D"/>
    <w:rPr>
      <w:color w:val="0563C1" w:themeColor="hyperlink"/>
      <w:u w:val="single"/>
    </w:rPr>
  </w:style>
  <w:style w:type="character" w:styleId="FollowedHyperlink">
    <w:name w:val="FollowedHyperlink"/>
    <w:basedOn w:val="DefaultParagraphFont"/>
    <w:uiPriority w:val="99"/>
    <w:semiHidden/>
    <w:unhideWhenUsed/>
    <w:rsid w:val="00A6346D"/>
    <w:rPr>
      <w:color w:val="954F72" w:themeColor="followedHyperlink"/>
      <w:u w:val="single"/>
    </w:rPr>
  </w:style>
  <w:style w:type="paragraph" w:styleId="Header">
    <w:name w:val="header"/>
    <w:basedOn w:val="Normal"/>
    <w:link w:val="HeaderChar"/>
    <w:uiPriority w:val="99"/>
    <w:unhideWhenUsed/>
    <w:rsid w:val="00CE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CE"/>
  </w:style>
  <w:style w:type="paragraph" w:styleId="Footer">
    <w:name w:val="footer"/>
    <w:basedOn w:val="Normal"/>
    <w:link w:val="FooterChar"/>
    <w:uiPriority w:val="99"/>
    <w:unhideWhenUsed/>
    <w:rsid w:val="00C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CE"/>
  </w:style>
  <w:style w:type="paragraph" w:styleId="NormalWeb">
    <w:name w:val="Normal (Web)"/>
    <w:basedOn w:val="Normal"/>
    <w:uiPriority w:val="99"/>
    <w:unhideWhenUsed/>
    <w:rsid w:val="00F0783B"/>
    <w:pPr>
      <w:spacing w:before="100" w:beforeAutospacing="1" w:after="100" w:afterAutospacing="1" w:line="240" w:lineRule="auto"/>
    </w:pPr>
    <w:rPr>
      <w:rFonts w:ascii="Times New Roman" w:eastAsia="Calibri" w:hAnsi="Times New Roman" w:cs="Times New Roman"/>
      <w:sz w:val="24"/>
      <w:szCs w:val="24"/>
    </w:rPr>
  </w:style>
  <w:style w:type="paragraph" w:styleId="Title">
    <w:name w:val="Title"/>
    <w:basedOn w:val="Normal"/>
    <w:next w:val="Normal"/>
    <w:link w:val="TitleChar"/>
    <w:uiPriority w:val="10"/>
    <w:qFormat/>
    <w:rsid w:val="001B1039"/>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1B1039"/>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6F5DC1"/>
    <w:rPr>
      <w:color w:val="605E5C"/>
      <w:shd w:val="clear" w:color="auto" w:fill="E1DFDD"/>
    </w:rPr>
  </w:style>
  <w:style w:type="paragraph" w:styleId="BalloonText">
    <w:name w:val="Balloon Text"/>
    <w:basedOn w:val="Normal"/>
    <w:link w:val="BalloonTextChar"/>
    <w:uiPriority w:val="99"/>
    <w:semiHidden/>
    <w:unhideWhenUsed/>
    <w:rsid w:val="003F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meworkAlabama.org" TargetMode="External"/><Relationship Id="rId18" Type="http://schemas.openxmlformats.org/officeDocument/2006/relationships/hyperlink" Target="http://www.HomeworkAlabama.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utor.com/clientcarelib/al" TargetMode="External"/><Relationship Id="rId7" Type="http://schemas.openxmlformats.org/officeDocument/2006/relationships/webSettings" Target="webSettings.xml"/><Relationship Id="rId12" Type="http://schemas.openxmlformats.org/officeDocument/2006/relationships/hyperlink" Target="mailto:clientsupport@tutor.com" TargetMode="External"/><Relationship Id="rId17" Type="http://schemas.openxmlformats.org/officeDocument/2006/relationships/hyperlink" Target="http://www.tutor.com/clientcarelib/a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reerAlabama.org" TargetMode="External"/><Relationship Id="rId20" Type="http://schemas.openxmlformats.org/officeDocument/2006/relationships/hyperlink" Target="http://www.tutor.com/clientcarelib/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clientsupport@tutor.com" TargetMode="External"/><Relationship Id="rId5" Type="http://schemas.openxmlformats.org/officeDocument/2006/relationships/styles" Target="styles.xml"/><Relationship Id="rId15" Type="http://schemas.openxmlformats.org/officeDocument/2006/relationships/hyperlink" Target="http://www.HomeworkAlabama.org"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youtu.be/1qw7Qd3I4u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eerAlabama.org" TargetMode="External"/><Relationship Id="rId22" Type="http://schemas.openxmlformats.org/officeDocument/2006/relationships/hyperlink" Target="http://www.tutor.com/clientcarelib/a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clientsupport@tutor.com" TargetMode="External"/><Relationship Id="rId1" Type="http://schemas.openxmlformats.org/officeDocument/2006/relationships/hyperlink" Target="mailto:clientsupport@tu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DEC6ED2FE5B4BBBB7B0EA46F36870" ma:contentTypeVersion="11" ma:contentTypeDescription="Create a new document." ma:contentTypeScope="" ma:versionID="558df96231d7afff33a3693297779385">
  <xsd:schema xmlns:xsd="http://www.w3.org/2001/XMLSchema" xmlns:xs="http://www.w3.org/2001/XMLSchema" xmlns:p="http://schemas.microsoft.com/office/2006/metadata/properties" xmlns:ns2="89913c54-2df6-48ea-815b-e50731a65ca4" xmlns:ns3="8fd2f51d-0912-469e-88db-0b60ba305d73" targetNamespace="http://schemas.microsoft.com/office/2006/metadata/properties" ma:root="true" ma:fieldsID="f8eba70176b776e472bb517aaa918716" ns2:_="" ns3:_="">
    <xsd:import namespace="89913c54-2df6-48ea-815b-e50731a65ca4"/>
    <xsd:import namespace="8fd2f51d-0912-469e-88db-0b60ba305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3c54-2df6-48ea-815b-e50731a65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2f51d-0912-469e-88db-0b60ba305d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3DE2A-AA2D-430E-A15D-8C5942C181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27D3DE-A3EB-457D-A452-15362E0B742C}">
  <ds:schemaRefs>
    <ds:schemaRef ds:uri="http://schemas.microsoft.com/sharepoint/v3/contenttype/forms"/>
  </ds:schemaRefs>
</ds:datastoreItem>
</file>

<file path=customXml/itemProps3.xml><?xml version="1.0" encoding="utf-8"?>
<ds:datastoreItem xmlns:ds="http://schemas.openxmlformats.org/officeDocument/2006/customXml" ds:itemID="{EA2E0B33-4C87-4EF7-8561-CA11D5C7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3c54-2df6-48ea-815b-e50731a65ca4"/>
    <ds:schemaRef ds:uri="8fd2f51d-0912-469e-88db-0b60ba30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Malmat</dc:creator>
  <cp:keywords/>
  <dc:description/>
  <cp:lastModifiedBy>Becky Malmat</cp:lastModifiedBy>
  <cp:revision>38</cp:revision>
  <dcterms:created xsi:type="dcterms:W3CDTF">2020-05-26T02:12:00Z</dcterms:created>
  <dcterms:modified xsi:type="dcterms:W3CDTF">2020-05-27T05:59:00Z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0x010100EB6DEC6ED2FE5B4BBBB7B0EA46F36870</vt:lpwstr>
  </property>
</Properties>
</file>